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68F" w:rsidRPr="00872D67" w:rsidRDefault="00CD0C45" w:rsidP="009F7E40">
      <w:pPr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noProof/>
          <w:color w:val="auto"/>
          <w:sz w:val="22"/>
          <w:szCs w:val="22"/>
          <w:lang w:bidi="ar-SA"/>
        </w:rPr>
        <w:drawing>
          <wp:inline distT="0" distB="0" distL="0" distR="0">
            <wp:extent cx="6896100" cy="10001250"/>
            <wp:effectExtent l="19050" t="0" r="0" b="0"/>
            <wp:docPr id="1" name="Рисунок 1" descr="C:\Users\Люция\Desktop\о самообсле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о самообслед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9598" cy="10006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431" w:rsidRPr="00872D67" w:rsidRDefault="00B51152" w:rsidP="00583BC6">
      <w:pPr>
        <w:pStyle w:val="a5"/>
        <w:numPr>
          <w:ilvl w:val="0"/>
          <w:numId w:val="12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lastRenderedPageBreak/>
        <w:t>ответственное лицо из числа членов Комиссии, которое будет обеспечивать координацию работы по направлениям самообследования, способствующее оперативному решению вопросов, которые будут возникать у членов Комиссии при проведении самообследования;</w:t>
      </w:r>
    </w:p>
    <w:p w:rsidR="00861431" w:rsidRPr="00872D67" w:rsidRDefault="00B51152" w:rsidP="00583BC6">
      <w:pPr>
        <w:pStyle w:val="a5"/>
        <w:numPr>
          <w:ilvl w:val="0"/>
          <w:numId w:val="12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ответственное лицо за свод и оформление результатов самообследования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в виде отчета, включающего аналитическую часть и результаты анализа показателей деятельности учреждения, подлежащего </w:t>
      </w:r>
      <w:proofErr w:type="spellStart"/>
      <w:r w:rsidRPr="00872D67">
        <w:rPr>
          <w:rFonts w:ascii="Times New Roman" w:hAnsi="Times New Roman" w:cs="Times New Roman"/>
          <w:color w:val="auto"/>
          <w:sz w:val="22"/>
          <w:szCs w:val="22"/>
        </w:rPr>
        <w:t>самообследованию</w:t>
      </w:r>
      <w:proofErr w:type="spellEnd"/>
      <w:r w:rsidRPr="00872D67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:rsidR="00491275" w:rsidRPr="00CD0C45" w:rsidRDefault="00CD0C45" w:rsidP="00CD0C45">
      <w:pPr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2.7. </w:t>
      </w:r>
      <w:r w:rsidR="00B51152" w:rsidRPr="00CD0C45">
        <w:rPr>
          <w:rFonts w:ascii="Times New Roman" w:hAnsi="Times New Roman" w:cs="Times New Roman"/>
          <w:color w:val="auto"/>
          <w:sz w:val="22"/>
          <w:szCs w:val="22"/>
        </w:rPr>
        <w:t>При подготовке к проведению самообследования в план проведения самообследования в обязательном порядке включается:</w:t>
      </w:r>
    </w:p>
    <w:p w:rsidR="00491275" w:rsidRPr="00CD0C45" w:rsidRDefault="00CD0C45" w:rsidP="00CD0C45">
      <w:pPr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2.7.1. </w:t>
      </w:r>
      <w:r w:rsidR="00B51152" w:rsidRPr="00CD0C45">
        <w:rPr>
          <w:rFonts w:ascii="Times New Roman" w:hAnsi="Times New Roman" w:cs="Times New Roman"/>
          <w:color w:val="auto"/>
          <w:sz w:val="22"/>
          <w:szCs w:val="22"/>
        </w:rPr>
        <w:t>Проведение оценки:</w:t>
      </w:r>
    </w:p>
    <w:p w:rsidR="00491275" w:rsidRPr="00872D67" w:rsidRDefault="00B51152" w:rsidP="00583BC6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образовательной деятельности,</w:t>
      </w:r>
    </w:p>
    <w:p w:rsidR="00491275" w:rsidRPr="00872D67" w:rsidRDefault="00B51152" w:rsidP="00583BC6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системы управления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,</w:t>
      </w:r>
    </w:p>
    <w:p w:rsidR="00491275" w:rsidRPr="00872D67" w:rsidRDefault="00B51152" w:rsidP="00583BC6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содержания и качества подготовки воспитанников,</w:t>
      </w:r>
    </w:p>
    <w:p w:rsidR="00491275" w:rsidRPr="00872D67" w:rsidRDefault="00B51152" w:rsidP="00583BC6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организации образовательного процесса,</w:t>
      </w:r>
    </w:p>
    <w:p w:rsidR="00491275" w:rsidRPr="00872D67" w:rsidRDefault="00B51152" w:rsidP="00583BC6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качества кадрового, учебно-методического, библиотечно-информационного обеспечения, материально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softHyphen/>
      </w:r>
      <w:r w:rsidR="00861431" w:rsidRPr="00872D67">
        <w:rPr>
          <w:rFonts w:ascii="Times New Roman" w:hAnsi="Times New Roman" w:cs="Times New Roman"/>
          <w:color w:val="auto"/>
          <w:sz w:val="22"/>
          <w:szCs w:val="22"/>
        </w:rPr>
        <w:t>-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технической базы,</w:t>
      </w:r>
    </w:p>
    <w:p w:rsidR="00491275" w:rsidRPr="00872D67" w:rsidRDefault="00B51152" w:rsidP="00583BC6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функционирования внутренней системы оценки качества образования;</w:t>
      </w:r>
    </w:p>
    <w:p w:rsidR="00491275" w:rsidRPr="00872D67" w:rsidRDefault="00B51152" w:rsidP="00583BC6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медицинского обеспечения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, системы охраны здоровья воспитанников;</w:t>
      </w:r>
    </w:p>
    <w:p w:rsidR="00491275" w:rsidRPr="00872D67" w:rsidRDefault="00B51152" w:rsidP="00583BC6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организации питания;</w:t>
      </w:r>
    </w:p>
    <w:p w:rsidR="00491275" w:rsidRPr="00872D67" w:rsidRDefault="00562E7C" w:rsidP="00583BC6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а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нализ показателей деятельности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, подлежащего </w:t>
      </w:r>
      <w:proofErr w:type="spellStart"/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самообследованию</w:t>
      </w:r>
      <w:proofErr w:type="spellEnd"/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1E768F" w:rsidRPr="003E0C63" w:rsidRDefault="00562E7C" w:rsidP="00562E7C">
      <w:pPr>
        <w:pStyle w:val="a5"/>
        <w:numPr>
          <w:ilvl w:val="0"/>
          <w:numId w:val="1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и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ные вопросы по решению педагогического совета, председателя Комиссии, вышестоящих органов управления.</w:t>
      </w:r>
    </w:p>
    <w:p w:rsidR="00491275" w:rsidRPr="00CD0C45" w:rsidRDefault="00CD0C45" w:rsidP="00CD0C45">
      <w:pPr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color w:val="auto"/>
          <w:sz w:val="22"/>
          <w:szCs w:val="22"/>
        </w:rPr>
        <w:t xml:space="preserve">3. </w:t>
      </w:r>
      <w:r w:rsidR="00B51152" w:rsidRPr="00CD0C45">
        <w:rPr>
          <w:rFonts w:ascii="Times New Roman" w:hAnsi="Times New Roman" w:cs="Times New Roman"/>
          <w:b/>
          <w:color w:val="auto"/>
          <w:sz w:val="22"/>
          <w:szCs w:val="22"/>
        </w:rPr>
        <w:t>Организация и</w:t>
      </w:r>
      <w:r w:rsidR="005A1D53" w:rsidRPr="00CD0C45">
        <w:rPr>
          <w:rFonts w:ascii="Times New Roman" w:hAnsi="Times New Roman" w:cs="Times New Roman"/>
          <w:b/>
          <w:color w:val="auto"/>
          <w:sz w:val="22"/>
          <w:szCs w:val="22"/>
        </w:rPr>
        <w:t xml:space="preserve"> проведение самообследования </w:t>
      </w:r>
    </w:p>
    <w:p w:rsidR="0096224B" w:rsidRPr="00872D67" w:rsidRDefault="001E768F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>.1.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Организация самообследования в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Учреждении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осуществляется в соответствии с планом по его проведению, принимаемом решением Комиссии.</w:t>
      </w:r>
    </w:p>
    <w:p w:rsidR="00491275" w:rsidRPr="00872D67" w:rsidRDefault="001E768F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>.2.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При проведении самообследования даётся развёрнутая характеристика и оценка включённых в план самообследования направлений и вопросов.</w:t>
      </w:r>
    </w:p>
    <w:p w:rsidR="00491275" w:rsidRPr="00872D67" w:rsidRDefault="001E768F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103BE3" w:rsidRPr="00872D67">
        <w:rPr>
          <w:rFonts w:ascii="Times New Roman" w:hAnsi="Times New Roman" w:cs="Times New Roman"/>
          <w:color w:val="auto"/>
          <w:sz w:val="22"/>
          <w:szCs w:val="22"/>
        </w:rPr>
        <w:t>.3.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ab/>
        <w:t>Д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аётся общая характеристика дошкольной образовательной организации:</w:t>
      </w:r>
    </w:p>
    <w:p w:rsidR="00491275" w:rsidRPr="00872D67" w:rsidRDefault="00B51152" w:rsidP="00583BC6">
      <w:pPr>
        <w:pStyle w:val="a5"/>
        <w:numPr>
          <w:ilvl w:val="0"/>
          <w:numId w:val="1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полное наименование дошкольной образовательной организации, адрес, год ввода в эксплуатацию, с какого года находится на балансе учредителя, режим работы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1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мощность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: плановая/фактическая;</w:t>
      </w:r>
    </w:p>
    <w:p w:rsidR="00491275" w:rsidRPr="00872D67" w:rsidRDefault="00B51152" w:rsidP="00583BC6">
      <w:pPr>
        <w:pStyle w:val="a5"/>
        <w:numPr>
          <w:ilvl w:val="0"/>
          <w:numId w:val="1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комплектование групп: количество групп, в них воспитанников; порядок приёма и отчисления воспитанников, комплектования групп (книга движения воспитанников);</w:t>
      </w:r>
    </w:p>
    <w:p w:rsidR="00491275" w:rsidRPr="00872D67" w:rsidRDefault="001E768F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103BE3" w:rsidRPr="00872D67">
        <w:rPr>
          <w:rFonts w:ascii="Times New Roman" w:hAnsi="Times New Roman" w:cs="Times New Roman"/>
          <w:color w:val="auto"/>
          <w:sz w:val="22"/>
          <w:szCs w:val="22"/>
        </w:rPr>
        <w:t>.4.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Представляется информация о наличии правоустанавливающих документов:</w:t>
      </w:r>
    </w:p>
    <w:p w:rsidR="00491275" w:rsidRPr="00872D67" w:rsidRDefault="00B51152" w:rsidP="00583BC6">
      <w:pPr>
        <w:pStyle w:val="a5"/>
        <w:numPr>
          <w:ilvl w:val="0"/>
          <w:numId w:val="1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лицензия на </w:t>
      </w: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>право ведения</w:t>
      </w:r>
      <w:proofErr w:type="gramEnd"/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образовательной деятельности (соблюдение сроков действия и контрольных нормативов);</w:t>
      </w:r>
    </w:p>
    <w:p w:rsidR="00491275" w:rsidRPr="00872D67" w:rsidRDefault="00B51152" w:rsidP="00583BC6">
      <w:pPr>
        <w:pStyle w:val="a5"/>
        <w:numPr>
          <w:ilvl w:val="0"/>
          <w:numId w:val="1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свидетельство о внесении записи в Единый государственный реестр юридических лиц;</w:t>
      </w:r>
    </w:p>
    <w:p w:rsidR="00491275" w:rsidRPr="00872D67" w:rsidRDefault="00B51152" w:rsidP="00583BC6">
      <w:pPr>
        <w:pStyle w:val="a5"/>
        <w:numPr>
          <w:ilvl w:val="0"/>
          <w:numId w:val="1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свидетельство о постановке на учет в налоговом органе; устав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1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локальные акты, определённые уставом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(соответствие перечня и содержания Уставу учреждения и законодательству РФ, полнота, целесообразность);</w:t>
      </w:r>
    </w:p>
    <w:p w:rsidR="00491275" w:rsidRPr="00872D67" w:rsidRDefault="00B51152" w:rsidP="00583BC6">
      <w:pPr>
        <w:pStyle w:val="a5"/>
        <w:numPr>
          <w:ilvl w:val="0"/>
          <w:numId w:val="1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свидетельство о государственной регистрации права оперативного управления муниципальным имуществом;</w:t>
      </w:r>
    </w:p>
    <w:p w:rsidR="00491275" w:rsidRPr="00872D67" w:rsidRDefault="00B51152" w:rsidP="00583BC6">
      <w:pPr>
        <w:pStyle w:val="a5"/>
        <w:numPr>
          <w:ilvl w:val="0"/>
          <w:numId w:val="1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свидетельство о государственной регистрации права безвозмездного пользования на земельный участок;</w:t>
      </w:r>
    </w:p>
    <w:p w:rsidR="00491275" w:rsidRPr="00872D67" w:rsidRDefault="00B51152" w:rsidP="00583BC6">
      <w:pPr>
        <w:pStyle w:val="a5"/>
        <w:numPr>
          <w:ilvl w:val="0"/>
          <w:numId w:val="1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санитарно-эпидемиологического заключения на образовательную деятельность;</w:t>
      </w:r>
    </w:p>
    <w:p w:rsidR="00491275" w:rsidRPr="00872D67" w:rsidRDefault="00B51152" w:rsidP="00583BC6">
      <w:pPr>
        <w:pStyle w:val="a5"/>
        <w:numPr>
          <w:ilvl w:val="0"/>
          <w:numId w:val="1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договор о взаимоотношениях между дошкольным образовательным учреждением и учредителем;</w:t>
      </w:r>
    </w:p>
    <w:p w:rsidR="00491275" w:rsidRPr="00872D67" w:rsidRDefault="001E768F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103BE3" w:rsidRPr="00872D67">
        <w:rPr>
          <w:rFonts w:ascii="Times New Roman" w:hAnsi="Times New Roman" w:cs="Times New Roman"/>
          <w:color w:val="auto"/>
          <w:sz w:val="22"/>
          <w:szCs w:val="22"/>
        </w:rPr>
        <w:t>.5.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Представляется информация о документации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491275" w:rsidRPr="00872D67" w:rsidRDefault="00B51152" w:rsidP="00583BC6">
      <w:pPr>
        <w:pStyle w:val="a5"/>
        <w:numPr>
          <w:ilvl w:val="0"/>
          <w:numId w:val="1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наличие основных федеральных, региональных и муниципальных нормативно-правовых актов, регламентирующих работу 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1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договоры с родителями (законными представителями);</w:t>
      </w:r>
    </w:p>
    <w:p w:rsidR="00491275" w:rsidRPr="00872D67" w:rsidRDefault="00B51152" w:rsidP="00583BC6">
      <w:pPr>
        <w:pStyle w:val="a5"/>
        <w:numPr>
          <w:ilvl w:val="0"/>
          <w:numId w:val="1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личные дела воспитанников, Книги движения воспитанников, учёта будущих воспитанников (уведомления);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Программа развития</w:t>
      </w:r>
      <w:r w:rsidR="005A1D53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образовательные программы;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циклограмма распреде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ления образовательной нагрузки 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годовой план работы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рабочие программы (планы образовательной </w:t>
      </w:r>
      <w:r w:rsidR="0096224B" w:rsidRPr="00872D67">
        <w:rPr>
          <w:rFonts w:ascii="Times New Roman" w:hAnsi="Times New Roman" w:cs="Times New Roman"/>
          <w:color w:val="auto"/>
          <w:sz w:val="22"/>
          <w:szCs w:val="22"/>
        </w:rPr>
        <w:t>деятельности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) педагогов (их соответствие основной образовательной программе);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журнал учёта кружковой работы, планы работы кружков/студий;</w:t>
      </w:r>
    </w:p>
    <w:p w:rsidR="00CA35B3" w:rsidRPr="00872D67" w:rsidRDefault="00CA35B3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lastRenderedPageBreak/>
        <w:t xml:space="preserve">расписание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занятий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режим дня;</w:t>
      </w:r>
    </w:p>
    <w:p w:rsidR="00491275" w:rsidRPr="00872D67" w:rsidRDefault="00CA35B3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отчёты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, справки по проверкам, публичный доклад руководителя образовательного учреждения;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акты готовности дошкольной образовательной организации к новому учебному году;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номенклатура дел;</w:t>
      </w:r>
    </w:p>
    <w:p w:rsidR="00491275" w:rsidRPr="00872D67" w:rsidRDefault="00B51152" w:rsidP="00583BC6">
      <w:pPr>
        <w:pStyle w:val="a5"/>
        <w:numPr>
          <w:ilvl w:val="0"/>
          <w:numId w:val="18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журнал учета проверок должностными лицами органов государственного контроля;</w:t>
      </w:r>
    </w:p>
    <w:p w:rsidR="00491275" w:rsidRPr="00CD0C45" w:rsidRDefault="00CD0C45" w:rsidP="00CD0C45">
      <w:pPr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3.6. </w:t>
      </w:r>
      <w:r w:rsidR="0017036B" w:rsidRPr="00CD0C4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B51152" w:rsidRPr="00CD0C45">
        <w:rPr>
          <w:rFonts w:ascii="Times New Roman" w:hAnsi="Times New Roman" w:cs="Times New Roman"/>
          <w:color w:val="auto"/>
          <w:sz w:val="22"/>
          <w:szCs w:val="22"/>
        </w:rPr>
        <w:t>Представляется информация о документации дошкольной образовательной организации, касающейся трудовых отношений:</w:t>
      </w:r>
    </w:p>
    <w:p w:rsidR="00491275" w:rsidRPr="00872D67" w:rsidRDefault="00B51152" w:rsidP="00583BC6">
      <w:pPr>
        <w:pStyle w:val="a5"/>
        <w:numPr>
          <w:ilvl w:val="0"/>
          <w:numId w:val="1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книги учёта личного состава, движения трудовых книжек и вкладышей к ним, трудовые книжки работников, личные дела работников;</w:t>
      </w:r>
    </w:p>
    <w:p w:rsidR="00491275" w:rsidRPr="00872D67" w:rsidRDefault="00B51152" w:rsidP="00583BC6">
      <w:pPr>
        <w:pStyle w:val="a5"/>
        <w:numPr>
          <w:ilvl w:val="0"/>
          <w:numId w:val="1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приказы по личному составу, книга регистрации приказов по личному составу;</w:t>
      </w:r>
    </w:p>
    <w:p w:rsidR="00491275" w:rsidRPr="00872D67" w:rsidRDefault="00B51152" w:rsidP="00583BC6">
      <w:pPr>
        <w:pStyle w:val="a5"/>
        <w:numPr>
          <w:ilvl w:val="0"/>
          <w:numId w:val="1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трудовые договоры с работниками и дополнительные соглашения к трудовым договорам;</w:t>
      </w:r>
    </w:p>
    <w:p w:rsidR="00491275" w:rsidRPr="00872D67" w:rsidRDefault="00B51152" w:rsidP="00583BC6">
      <w:pPr>
        <w:pStyle w:val="a5"/>
        <w:numPr>
          <w:ilvl w:val="0"/>
          <w:numId w:val="1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коллективный договор (в т.ч. приложения к коллективному договору);</w:t>
      </w:r>
    </w:p>
    <w:p w:rsidR="00491275" w:rsidRPr="00872D67" w:rsidRDefault="00B51152" w:rsidP="00583BC6">
      <w:pPr>
        <w:pStyle w:val="a5"/>
        <w:numPr>
          <w:ilvl w:val="0"/>
          <w:numId w:val="1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правила внутреннего трудового распорядка;</w:t>
      </w:r>
    </w:p>
    <w:p w:rsidR="00491275" w:rsidRPr="00872D67" w:rsidRDefault="008A451B" w:rsidP="00583BC6">
      <w:pPr>
        <w:pStyle w:val="a5"/>
        <w:numPr>
          <w:ilvl w:val="0"/>
          <w:numId w:val="1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штатное расписание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(соответствие штата работников установленным требованиям, структура и штатная численность в соответствии с Уставом);</w:t>
      </w:r>
    </w:p>
    <w:p w:rsidR="00491275" w:rsidRPr="00872D67" w:rsidRDefault="00B51152" w:rsidP="00583BC6">
      <w:pPr>
        <w:pStyle w:val="a5"/>
        <w:numPr>
          <w:ilvl w:val="0"/>
          <w:numId w:val="1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должностные инструкции работников;</w:t>
      </w:r>
    </w:p>
    <w:p w:rsidR="00491275" w:rsidRPr="00872D67" w:rsidRDefault="00B51152" w:rsidP="00583BC6">
      <w:pPr>
        <w:pStyle w:val="a5"/>
        <w:numPr>
          <w:ilvl w:val="0"/>
          <w:numId w:val="1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журналы проведения инструктажа.</w:t>
      </w:r>
    </w:p>
    <w:p w:rsidR="00491275" w:rsidRPr="00CD0C45" w:rsidRDefault="00CD0C45" w:rsidP="00CD0C45">
      <w:pPr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3.7. </w:t>
      </w:r>
      <w:r w:rsidR="00B51152" w:rsidRPr="00CD0C45">
        <w:rPr>
          <w:rFonts w:ascii="Times New Roman" w:hAnsi="Times New Roman" w:cs="Times New Roman"/>
          <w:color w:val="auto"/>
          <w:sz w:val="22"/>
          <w:szCs w:val="22"/>
        </w:rPr>
        <w:t xml:space="preserve">При проведении оценки системы управления </w:t>
      </w:r>
      <w:r w:rsidR="00253DC1" w:rsidRPr="00CD0C45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="008A451B" w:rsidRPr="00CD0C45">
        <w:rPr>
          <w:rFonts w:ascii="Times New Roman" w:hAnsi="Times New Roman" w:cs="Times New Roman"/>
          <w:color w:val="auto"/>
          <w:sz w:val="22"/>
          <w:szCs w:val="22"/>
        </w:rPr>
        <w:t xml:space="preserve"> д</w:t>
      </w:r>
      <w:r w:rsidR="00B51152" w:rsidRPr="00CD0C45">
        <w:rPr>
          <w:rFonts w:ascii="Times New Roman" w:hAnsi="Times New Roman" w:cs="Times New Roman"/>
          <w:color w:val="auto"/>
          <w:sz w:val="22"/>
          <w:szCs w:val="22"/>
        </w:rPr>
        <w:t>аётся характеристика и оценка следующих вопросов: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характеристика сложившейся в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Учреждении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системы управления;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органы управления (персональные, коллегиальные), которыми представлена управленческая система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распределение административных обязанностей в педагогическом коллективе;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режим управления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Учреждения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(в режиме функционирования, в режиме развития, опережающее управление, проектное управление и т.п.);</w:t>
      </w:r>
    </w:p>
    <w:p w:rsidR="008A451B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содержание протоколов органов самоуправления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административно-гр</w:t>
      </w:r>
      <w:r w:rsidR="008A451B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упповых совещаний при </w:t>
      </w:r>
      <w:proofErr w:type="gramStart"/>
      <w:r w:rsidR="008A451B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заведующей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proofErr w:type="gramEnd"/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каковы основные формы координации деятельности аппарата управления;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планирование и анализ </w:t>
      </w:r>
      <w:r w:rsidR="008A451B" w:rsidRPr="00872D67">
        <w:rPr>
          <w:rFonts w:ascii="Times New Roman" w:hAnsi="Times New Roman" w:cs="Times New Roman"/>
          <w:color w:val="auto"/>
          <w:sz w:val="22"/>
          <w:szCs w:val="22"/>
        </w:rPr>
        <w:t>образовательной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работы;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состояние педагогического анализа: анализ выполнения образовательной программы, рабо</w:t>
      </w:r>
      <w:r w:rsidR="008A451B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чих программ педагогов (планов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образовательной работы), рекомендации и их реализация;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каковы приоритеты развития системы управления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полнота и качество приказов </w:t>
      </w:r>
      <w:r w:rsidR="008A451B" w:rsidRPr="00872D67">
        <w:rPr>
          <w:rFonts w:ascii="Times New Roman" w:hAnsi="Times New Roman" w:cs="Times New Roman"/>
          <w:color w:val="auto"/>
          <w:sz w:val="22"/>
          <w:szCs w:val="22"/>
        </w:rPr>
        <w:t>заведующей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по основной деятельности, по личному составу;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порядок разработки и принятия локальных нормативных актов, касающихся прав и интересов участников образовательных отношений (наличие таковых, частота обновления, принятие новых);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Даётся оценка результативности и эффективности действующей в учреждении системы управления, а именно: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как организована система контроля со стороны руководства и насколько она эффективна; является ли система контроля понятной всем участникам образовательных отношений;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как организована система взаимодействия с организациями-партнерами (наличие договоров об аренде, сотрудничестве, о взаимодействии, об оказании услуг и т.д.) для обеспечения образовательной деятельности;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какие инновационные методы и технологии управления </w:t>
      </w:r>
      <w:r w:rsidR="008A451B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применяются в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Учреждении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использование современных информационно-коммуникативных технологий в управлении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Учреждением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267B3A" w:rsidRPr="00872D67" w:rsidRDefault="00B51152" w:rsidP="00583BC6">
      <w:pPr>
        <w:pStyle w:val="a5"/>
        <w:numPr>
          <w:ilvl w:val="0"/>
          <w:numId w:val="2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оценивается эффективность влияния системы управления на повышение качества образования;</w:t>
      </w:r>
    </w:p>
    <w:p w:rsidR="00491275" w:rsidRPr="00CD0C45" w:rsidRDefault="00CD0C45" w:rsidP="00CD0C45">
      <w:pPr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3.8. </w:t>
      </w:r>
      <w:r w:rsidR="00B51152" w:rsidRPr="00CD0C45">
        <w:rPr>
          <w:rFonts w:ascii="Times New Roman" w:hAnsi="Times New Roman" w:cs="Times New Roman"/>
          <w:color w:val="auto"/>
          <w:sz w:val="22"/>
          <w:szCs w:val="22"/>
        </w:rPr>
        <w:t xml:space="preserve">Даётся оценка обеспечения координации деятельности педагогической, медицинской, психологической служб; оценивается состояние коррекционной работы в </w:t>
      </w:r>
      <w:r w:rsidR="00253DC1" w:rsidRPr="00CD0C45">
        <w:rPr>
          <w:rFonts w:ascii="Times New Roman" w:hAnsi="Times New Roman" w:cs="Times New Roman"/>
          <w:color w:val="auto"/>
          <w:sz w:val="22"/>
          <w:szCs w:val="22"/>
        </w:rPr>
        <w:t>Учреждении.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3.9.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Даётся оценка работы социальной службы (работа психолога: наличие, качество и оценка полноты реализации плана работы с неблагополучными семьями; социальный паспорт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, в т.ч. количество воспитанников из социально незащищённых семей;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3.10.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Даётся оценка организации взаимодействия семьи и</w:t>
      </w:r>
      <w:r w:rsidR="008A451B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491275" w:rsidRPr="00872D67" w:rsidRDefault="00B51152" w:rsidP="00583BC6">
      <w:pPr>
        <w:pStyle w:val="a5"/>
        <w:numPr>
          <w:ilvl w:val="0"/>
          <w:numId w:val="22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</w:t>
      </w:r>
    </w:p>
    <w:p w:rsidR="00491275" w:rsidRPr="00872D67" w:rsidRDefault="00B51152" w:rsidP="00583BC6">
      <w:pPr>
        <w:pStyle w:val="a5"/>
        <w:numPr>
          <w:ilvl w:val="0"/>
          <w:numId w:val="22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наличие, качество и реализация планов работы и протоколов родительского комитета; общих и групповых родительских собраний, родительского всеобуча (лектории, беседы и др. формы);</w:t>
      </w:r>
    </w:p>
    <w:p w:rsidR="00491275" w:rsidRPr="00872D67" w:rsidRDefault="00B51152" w:rsidP="00583BC6">
      <w:pPr>
        <w:pStyle w:val="a5"/>
        <w:numPr>
          <w:ilvl w:val="0"/>
          <w:numId w:val="22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lastRenderedPageBreak/>
        <w:t>обеспечение доступности для родителей локальных нормативных актов и иных нормативных документов;</w:t>
      </w:r>
    </w:p>
    <w:p w:rsidR="00491275" w:rsidRPr="00872D67" w:rsidRDefault="00B51152" w:rsidP="00583BC6">
      <w:pPr>
        <w:pStyle w:val="a5"/>
        <w:numPr>
          <w:ilvl w:val="0"/>
          <w:numId w:val="22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содержание и организация работы сайта;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3.11.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Даётся оценка организации работы по предоставлению льгот (наличие нормативной базы; количество льготников (из регионального/муниципального бюджетов); соблюдение законодательных норм).</w:t>
      </w:r>
    </w:p>
    <w:p w:rsidR="00491275" w:rsidRPr="004C533F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3.12.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При проведении оценки содержания и качества подготовки воспитанников</w:t>
      </w:r>
      <w:r w:rsidR="004C533F">
        <w:rPr>
          <w:rFonts w:ascii="Times New Roman" w:hAnsi="Times New Roman" w:cs="Times New Roman"/>
          <w:color w:val="auto"/>
          <w:sz w:val="22"/>
          <w:szCs w:val="22"/>
        </w:rPr>
        <w:t xml:space="preserve"> а</w:t>
      </w:r>
      <w:r w:rsidR="00B51152" w:rsidRPr="004C533F">
        <w:rPr>
          <w:rFonts w:ascii="Times New Roman" w:hAnsi="Times New Roman" w:cs="Times New Roman"/>
          <w:color w:val="auto"/>
          <w:sz w:val="22"/>
          <w:szCs w:val="22"/>
        </w:rPr>
        <w:t>нализируются и оцениваются:</w:t>
      </w:r>
    </w:p>
    <w:p w:rsidR="00491275" w:rsidRPr="00872D67" w:rsidRDefault="00B51152" w:rsidP="00583BC6">
      <w:pPr>
        <w:pStyle w:val="a5"/>
        <w:numPr>
          <w:ilvl w:val="0"/>
          <w:numId w:val="23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Программа развития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23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образовательные программы; характеристика, структура образовательных программ:</w:t>
      </w:r>
      <w:r w:rsidR="00695ED3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аналитическое обоснование программ, основные концептуальные подходы и приоритеты, цели и задачи; принципы построения образовательного процесса; прогнозируемый педагогический результат; анализ реализации образовательных программ;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3.13.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Анализируется и оценивается состояние воспитательной работы, в том числе:</w:t>
      </w:r>
    </w:p>
    <w:p w:rsidR="00491275" w:rsidRPr="00872D67" w:rsidRDefault="00B51152" w:rsidP="00583BC6">
      <w:pPr>
        <w:pStyle w:val="a5"/>
        <w:numPr>
          <w:ilvl w:val="0"/>
          <w:numId w:val="2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характеристика демографической и социально-экономической тенденции развития территории;</w:t>
      </w:r>
    </w:p>
    <w:p w:rsidR="00491275" w:rsidRPr="00872D67" w:rsidRDefault="00695ED3" w:rsidP="00583BC6">
      <w:pPr>
        <w:pStyle w:val="a5"/>
        <w:numPr>
          <w:ilvl w:val="0"/>
          <w:numId w:val="2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анализ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социального состава родителей, характеристика семей (социальный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паспорт)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2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даётся характеристика системы воспи</w:t>
      </w:r>
      <w:r w:rsidR="00695ED3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тательной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работы 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(является ли воспитательная работа системой, а не формальным набором внеурочных мероприятий; какие из направлений воспитательной работы реализуются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в Учреждения</w:t>
      </w:r>
      <w:r w:rsidR="00695ED3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ие специфичных именно для 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форм воспитательной работы);</w:t>
      </w:r>
    </w:p>
    <w:p w:rsidR="00491275" w:rsidRPr="00872D67" w:rsidRDefault="00B51152" w:rsidP="00583BC6">
      <w:pPr>
        <w:pStyle w:val="a5"/>
        <w:numPr>
          <w:ilvl w:val="0"/>
          <w:numId w:val="2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мероприятия, направленные на повышение эффективности воспитательного процесса, проводимые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в Учреждении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совместно с учреждениями культуры;</w:t>
      </w:r>
    </w:p>
    <w:p w:rsidR="00491275" w:rsidRPr="00872D67" w:rsidRDefault="00B51152" w:rsidP="00583BC6">
      <w:pPr>
        <w:pStyle w:val="a5"/>
        <w:numPr>
          <w:ilvl w:val="0"/>
          <w:numId w:val="2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создание развивающей среды: наличие игровых уголков и уголков природы в соответствии с требованиями программы воспитания;</w:t>
      </w:r>
    </w:p>
    <w:p w:rsidR="00491275" w:rsidRPr="00872D67" w:rsidRDefault="00B51152" w:rsidP="00583BC6">
      <w:pPr>
        <w:pStyle w:val="a5"/>
        <w:numPr>
          <w:ilvl w:val="0"/>
          <w:numId w:val="2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обеспеченность игрушками, дидактическим материалом; соответствие требованиям к оснащению и оборудованию кабинетов логопеда, психолога;</w:t>
      </w:r>
    </w:p>
    <w:p w:rsidR="00491275" w:rsidRPr="00872D67" w:rsidRDefault="00B51152" w:rsidP="00583BC6">
      <w:pPr>
        <w:pStyle w:val="a5"/>
        <w:numPr>
          <w:ilvl w:val="0"/>
          <w:numId w:val="2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и соответствие требованиям СанПиН музыкального и спортивного зала, групповых участков: физкультурной площадки; огорода; цветника; зелёных насаждений; состояние групповых площадок, веранд, теневых навесов и игрового оборудования;</w:t>
      </w:r>
    </w:p>
    <w:p w:rsidR="00491275" w:rsidRPr="00872D67" w:rsidRDefault="00B51152" w:rsidP="00583BC6">
      <w:pPr>
        <w:pStyle w:val="a5"/>
        <w:numPr>
          <w:ilvl w:val="0"/>
          <w:numId w:val="2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результативность системы воспитательной работы;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3.14.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Проводится анализ работы по изучению мнения участников образовательных отношений о деятельности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, в том числе:</w:t>
      </w:r>
    </w:p>
    <w:p w:rsidR="00491275" w:rsidRPr="00872D67" w:rsidRDefault="00B51152" w:rsidP="00583BC6">
      <w:pPr>
        <w:pStyle w:val="a5"/>
        <w:numPr>
          <w:ilvl w:val="0"/>
          <w:numId w:val="2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изучение мнения участников образовательных отношений </w:t>
      </w: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>о</w:t>
      </w:r>
      <w:proofErr w:type="gramEnd"/>
      <w:r w:rsidR="00695ED3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, указать источник знаний о них;</w:t>
      </w:r>
    </w:p>
    <w:p w:rsidR="00491275" w:rsidRPr="00872D67" w:rsidRDefault="00B51152" w:rsidP="00583BC6">
      <w:pPr>
        <w:pStyle w:val="a5"/>
        <w:numPr>
          <w:ilvl w:val="0"/>
          <w:numId w:val="2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анализ запросов потребителей образовательных услуг, пожеланий родителей (законных представителей) воспитанников, других заинтересованных лиц;</w:t>
      </w:r>
    </w:p>
    <w:p w:rsidR="00491275" w:rsidRPr="00872D67" w:rsidRDefault="00B51152" w:rsidP="00583BC6">
      <w:pPr>
        <w:pStyle w:val="a5"/>
        <w:numPr>
          <w:ilvl w:val="0"/>
          <w:numId w:val="2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анализ используемых методов (анкетирование, собеседование, тестирование, другие) для сбора информации о мнениях участников образовательных отношений, периодичность использования таких методов;</w:t>
      </w:r>
    </w:p>
    <w:p w:rsidR="00491275" w:rsidRPr="00872D67" w:rsidRDefault="00B51152" w:rsidP="00583BC6">
      <w:pPr>
        <w:pStyle w:val="a5"/>
        <w:numPr>
          <w:ilvl w:val="0"/>
          <w:numId w:val="2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применение для получения обратной связи таких форм как форум на сайте образовательного учреждения, интервьюирование, «Телефон доверия», «горячая линия», «День открытых дверей» и другие); анализ полученных таким образом сведений о качестве подготовки и уровне развития воспитанников, условиях обучения и т.д.;</w:t>
      </w:r>
    </w:p>
    <w:p w:rsidR="00491275" w:rsidRPr="00872D67" w:rsidRDefault="00B51152" w:rsidP="00583BC6">
      <w:pPr>
        <w:pStyle w:val="a5"/>
        <w:numPr>
          <w:ilvl w:val="0"/>
          <w:numId w:val="2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меры, которые были предприняты по результатам опросов участников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образовательных отношений,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и оценка эффективности подобных мер;</w:t>
      </w:r>
    </w:p>
    <w:p w:rsidR="00696179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3.15.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Пр</w:t>
      </w:r>
      <w:r w:rsidR="00696179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оводится анализ </w:t>
      </w:r>
      <w:r w:rsidR="00696179"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психолого-</w:t>
      </w:r>
      <w:r w:rsidR="006B7818"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педагогических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условий</w:t>
      </w:r>
      <w:r w:rsidR="00696179"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реализации основной образовательной программы, а именно</w:t>
      </w:r>
      <w:r w:rsidR="00AE3A55"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:</w:t>
      </w:r>
    </w:p>
    <w:p w:rsidR="00696179" w:rsidRPr="00872D67" w:rsidRDefault="00696179" w:rsidP="00583BC6">
      <w:pPr>
        <w:pStyle w:val="a5"/>
        <w:numPr>
          <w:ilvl w:val="0"/>
          <w:numId w:val="2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696179" w:rsidRPr="00872D67" w:rsidRDefault="00696179" w:rsidP="00583BC6">
      <w:pPr>
        <w:pStyle w:val="a5"/>
        <w:numPr>
          <w:ilvl w:val="0"/>
          <w:numId w:val="2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</w:t>
      </w:r>
      <w:r w:rsidR="004766BC">
        <w:rPr>
          <w:rFonts w:ascii="Times New Roman" w:eastAsia="Times New Roman" w:hAnsi="Times New Roman" w:cs="Times New Roman"/>
          <w:color w:val="auto"/>
          <w:sz w:val="22"/>
          <w:szCs w:val="22"/>
        </w:rPr>
        <w:t>,</w:t>
      </w: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как искусственного ускорения, так и искусственного замедления развития детей);</w:t>
      </w:r>
    </w:p>
    <w:p w:rsidR="00696179" w:rsidRPr="00872D67" w:rsidRDefault="00696179" w:rsidP="00583BC6">
      <w:pPr>
        <w:pStyle w:val="a5"/>
        <w:numPr>
          <w:ilvl w:val="0"/>
          <w:numId w:val="2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696179" w:rsidRPr="00872D67" w:rsidRDefault="00696179" w:rsidP="00583BC6">
      <w:pPr>
        <w:pStyle w:val="a5"/>
        <w:numPr>
          <w:ilvl w:val="0"/>
          <w:numId w:val="2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696179" w:rsidRPr="00872D67" w:rsidRDefault="00696179" w:rsidP="00583BC6">
      <w:pPr>
        <w:pStyle w:val="a5"/>
        <w:numPr>
          <w:ilvl w:val="0"/>
          <w:numId w:val="2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поддержка инициативы и самостоятельности детей в специфических для них видах деятельности;</w:t>
      </w:r>
    </w:p>
    <w:p w:rsidR="00696179" w:rsidRPr="00872D67" w:rsidRDefault="00696179" w:rsidP="00583BC6">
      <w:pPr>
        <w:pStyle w:val="a5"/>
        <w:numPr>
          <w:ilvl w:val="0"/>
          <w:numId w:val="2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возможность выбора детьми материалов, видов активности, участников совместной деятельности и общения;</w:t>
      </w:r>
    </w:p>
    <w:p w:rsidR="00696179" w:rsidRPr="00872D67" w:rsidRDefault="00696179" w:rsidP="00583BC6">
      <w:pPr>
        <w:pStyle w:val="a5"/>
        <w:numPr>
          <w:ilvl w:val="0"/>
          <w:numId w:val="2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lastRenderedPageBreak/>
        <w:t xml:space="preserve">защита детей от всех форм физического и психического </w:t>
      </w:r>
      <w:r w:rsidR="006B7818"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насилия;</w:t>
      </w:r>
    </w:p>
    <w:p w:rsidR="00696179" w:rsidRPr="00872D67" w:rsidRDefault="00696179" w:rsidP="00583BC6">
      <w:pPr>
        <w:pStyle w:val="a5"/>
        <w:numPr>
          <w:ilvl w:val="0"/>
          <w:numId w:val="2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поддержка </w:t>
      </w:r>
      <w:r w:rsidR="006B7818"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>родителей в</w:t>
      </w:r>
      <w:r w:rsidRPr="00872D67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воспитании детей, охране и укреплении их здоровья, вовлечение семей непосредственно в образовательную деятельность.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3.16.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При проведении оценки качества кадрового обеспечения анализируется и оценивается: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>профессиональный уровень кадров: количество педагогических работников, имеющих высшее (среднее специальное) образование, без педагогического образования; количество педагогических работников с высшей, первой квалификационной категорией, не имеющих квалификационной категории; стаж работы (до 5 лет, 10 лет, 15 лет, свыше 15 лет, от 50 до 55 лет, старше 55 лет); своевременность прохождения повышения квалификации;</w:t>
      </w:r>
      <w:proofErr w:type="gramEnd"/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количество педагогических работников, обучающихся в ВУЗах, имеющих учёную степень, учёное звание, государственные и отраслевые награды;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доля педагогических работников</w:t>
      </w: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(%), </w:t>
      </w:r>
      <w:proofErr w:type="gramEnd"/>
      <w:r w:rsidRPr="00872D67">
        <w:rPr>
          <w:rFonts w:ascii="Times New Roman" w:hAnsi="Times New Roman" w:cs="Times New Roman"/>
          <w:color w:val="auto"/>
          <w:sz w:val="22"/>
          <w:szCs w:val="22"/>
        </w:rPr>
        <w:t>работающих на штатной основе;</w:t>
      </w:r>
    </w:p>
    <w:p w:rsidR="004E561B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доля педагогических работнико</w:t>
      </w:r>
      <w:r w:rsidR="00AE3A55" w:rsidRPr="00872D67">
        <w:rPr>
          <w:rFonts w:ascii="Times New Roman" w:hAnsi="Times New Roman" w:cs="Times New Roman"/>
          <w:color w:val="auto"/>
          <w:sz w:val="22"/>
          <w:szCs w:val="22"/>
        </w:rPr>
        <w:t>в, имеющих базовое дошкольное образование;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движение кадров за последние пять лет;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возрастной состав;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работа с молодыми специалистами (наличие нормативных и отчетных документов);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творческие достижения педагогов;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система работы по повышению квалификации и переподготовке педагогических работников и ее результативность; формы повышения профессионального мастерства;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потребность в кадрах (сумма вакансий, планируемой убыли работников и количества планируемого увеличения штатов);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порядок установления заработной платы работников дошкольного образовательного учреждения, в т. ч. надбавок к должностным окладам, порядка и размеров их премирования, стимулирующих выплат; заработная плата педагогических работников с учётом стимулиру</w:t>
      </w:r>
      <w:r w:rsidR="00AA3AF8" w:rsidRPr="00872D67">
        <w:rPr>
          <w:rFonts w:ascii="Times New Roman" w:hAnsi="Times New Roman" w:cs="Times New Roman"/>
          <w:color w:val="auto"/>
          <w:sz w:val="22"/>
          <w:szCs w:val="22"/>
        </w:rPr>
        <w:t>ющей части оплаты труда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2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состояние документации по аттестации педагогических работников: нормативные документы, копии документов о присвоении категории; записи в трудовых книжках.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3.17.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При проведении оценки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качества методического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обеспечения анализируется и оценивается: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система методической работы дошкольного образовательного учреждения (даётся её характеристика);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оценивается соответствие содержания методической работы задачам, стоящим перед дошкольным образовательным учреждением, в том числе в образовательной программе;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вопросы методической работы, которые ставятся и рассматриваются </w:t>
      </w:r>
      <w:r w:rsidR="00AA3AF8" w:rsidRPr="00872D67">
        <w:rPr>
          <w:rFonts w:ascii="Times New Roman" w:hAnsi="Times New Roman" w:cs="Times New Roman"/>
          <w:color w:val="auto"/>
          <w:sz w:val="22"/>
          <w:szCs w:val="22"/>
        </w:rPr>
        <w:t>заведующей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, педагогическим советом, в других структурных подразделениях;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методической работы и документов, регламентирующих его деятельность (положение, перспективные и годовые планы работы, анализ их выполнения);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формы организации методической работы;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влияние осуществляемой методической работы на качество образования, рост методического мастерства педагогических работников;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работа по обобщению и распространению передового опыта;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наличие в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Учреждении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публикаций методического характера, материалов с обобщением опыта работы лучших педагогических работников (указать конкретно);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оценка состояния в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Учреждении документации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, регламентирующей методическую работу, и качества методической работы, пути ее совершенствования;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использование и совершенствование образовательных технологий, в т. ч. дистанционных (оказание практической помощи педагогическим работникам по внедрению новых технологий и методик в </w:t>
      </w:r>
      <w:r w:rsidR="00AA3AF8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образовательный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процесс);</w:t>
      </w:r>
    </w:p>
    <w:p w:rsidR="00491275" w:rsidRPr="00872D67" w:rsidRDefault="00B51152" w:rsidP="00583BC6">
      <w:pPr>
        <w:pStyle w:val="a5"/>
        <w:numPr>
          <w:ilvl w:val="0"/>
          <w:numId w:val="3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количество педагогических работников дошкольного образовательного учреждения, разработавших авторские программы, утверждённые на федеральном и региональном уровнях.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3.18.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При проведении оценки качества библиотечно-информационного обеспечения анализируется и оценивается:</w:t>
      </w:r>
    </w:p>
    <w:p w:rsidR="00491275" w:rsidRPr="00872D67" w:rsidRDefault="00B51152" w:rsidP="00583BC6">
      <w:pPr>
        <w:pStyle w:val="a5"/>
        <w:numPr>
          <w:ilvl w:val="0"/>
          <w:numId w:val="3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обеспеченность методической и художественной литературой;</w:t>
      </w:r>
    </w:p>
    <w:p w:rsidR="00491275" w:rsidRPr="00872D67" w:rsidRDefault="006B7818" w:rsidP="00583BC6">
      <w:pPr>
        <w:pStyle w:val="a5"/>
        <w:numPr>
          <w:ilvl w:val="0"/>
          <w:numId w:val="3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обеспеченность современной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информационной базой (локальная сеть, выход в Интернет, электронная почта, электронный каталог, </w:t>
      </w:r>
      <w:proofErr w:type="spellStart"/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медиатека</w:t>
      </w:r>
      <w:proofErr w:type="spellEnd"/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, электронные учебники и т.д.);</w:t>
      </w:r>
    </w:p>
    <w:p w:rsidR="00491275" w:rsidRPr="00872D67" w:rsidRDefault="00B51152" w:rsidP="00583BC6">
      <w:pPr>
        <w:pStyle w:val="a5"/>
        <w:numPr>
          <w:ilvl w:val="0"/>
          <w:numId w:val="3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востребованность библиотечного фонда и информационной базы;</w:t>
      </w:r>
    </w:p>
    <w:p w:rsidR="00491275" w:rsidRPr="00872D67" w:rsidRDefault="00B51152" w:rsidP="00583BC6">
      <w:pPr>
        <w:pStyle w:val="a5"/>
        <w:numPr>
          <w:ilvl w:val="0"/>
          <w:numId w:val="3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сайта дошкольного образовательного учреждения (соответствие установленным требованиям, порядок работы с сайтом), количественные характеристики посещаемости, форум;</w:t>
      </w:r>
    </w:p>
    <w:p w:rsidR="00491275" w:rsidRPr="00872D67" w:rsidRDefault="00B51152" w:rsidP="00583BC6">
      <w:pPr>
        <w:pStyle w:val="a5"/>
        <w:numPr>
          <w:ilvl w:val="0"/>
          <w:numId w:val="3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обеспечение открытости и доступности информации о деятельности дошкольного образовательного учреждения для заинтересованных лиц (наличие информации в СМИ, на сайте образовательного учреждения, информационные стенды, выставки, презентации и т.д.);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3.19.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При проведении оценки качества материально-технической базы анализируется и оценивается:</w:t>
      </w:r>
    </w:p>
    <w:p w:rsidR="00491275" w:rsidRPr="00872D67" w:rsidRDefault="00B51152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lastRenderedPageBreak/>
        <w:t>Состояние и использование материально-технической базы, в том числе: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уровень социально-психологической комфортности образовательной среды;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соответствие лицензионному нормативу по площади на одного обучающегося;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площади, используемых для образовательного процесса (даётся их характеристика);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сведения о наличии зданий и помещений для организации образовательной деятельности; состоянии и назначение зданий и помещений, их площадь;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сведения о количестве и структуре технических средств обучения и </w:t>
      </w:r>
      <w:proofErr w:type="spellStart"/>
      <w:r w:rsidRPr="00872D67">
        <w:rPr>
          <w:rFonts w:ascii="Times New Roman" w:hAnsi="Times New Roman" w:cs="Times New Roman"/>
          <w:color w:val="auto"/>
          <w:sz w:val="22"/>
          <w:szCs w:val="22"/>
        </w:rPr>
        <w:t>т</w:t>
      </w: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>.д</w:t>
      </w:r>
      <w:proofErr w:type="spellEnd"/>
      <w:proofErr w:type="gramEnd"/>
      <w:r w:rsidRPr="00872D67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сведения об обеспечение мебелью, инвентарём, посудой.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данные о поведении ремонтных работ в дошкольном образовательном учреждении (сколько запланировано и освоено бюджетных (внебюджетных) средств);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сведения об основных позитивных и негативных характеристиках в материально-техническом оснащении образовательного процесса;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меры по обеспечению развития материально-технической базы;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мероприятия по улучшение условий труда и быта педагогов.</w:t>
      </w:r>
    </w:p>
    <w:p w:rsidR="00491275" w:rsidRPr="00872D67" w:rsidRDefault="00B51152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Соблюдение мер противопожарной и антитеррористической безопасности, в том числе: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автоматической пожарной сигнализации, средств пожаротушения, тревожной кнопки, камер слежения, договоров на обслуживание с соответствующими организациями;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акты о состоянии пожарной безопасности;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проведение учебно-тренировочных мероприятий по вопросам безопасности.</w:t>
      </w:r>
    </w:p>
    <w:p w:rsidR="00491275" w:rsidRPr="00872D67" w:rsidRDefault="00B51152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Состояние территории дошкольного образовательного учреждения, в том числе: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состояние ограждения и освещение участка;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и состояние необходимых знаков дорожного движения при подъезде к дошкольному образовательному учреждению;</w:t>
      </w:r>
    </w:p>
    <w:p w:rsidR="00491275" w:rsidRPr="00872D67" w:rsidRDefault="00B51152" w:rsidP="00583BC6">
      <w:pPr>
        <w:pStyle w:val="a5"/>
        <w:numPr>
          <w:ilvl w:val="0"/>
          <w:numId w:val="36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оборудование хозяйственной площадки, состояние мусоросборника.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3.20.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При оценке качества медицинского обеспечения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Учреждения,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системы охраны здоровья воспитанников анализируется и оценивается: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медицинское обслуживание, условия для лечебно-оздоровительной работы (наличие в образовательном учреждении лицензированного медицинского кабинета; договор с территориальным лечебно-профилактическим учреждением о порядке медицинского обслуживания воспитанников и сотрудников);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медицинского кабинета, соответствие его СанПиН;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регулярность прохождения сотрудниками медицинских осмотров;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выполнение норматива наполняемости;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анализ заболеваемости воспитанников;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сведения о случаях травматизма, пищевых отравлений среди воспитанников;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выполнение предписаний надзорных органов;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соблюдение санитарно-гигиенического режима (состояние помещений, режим проветривания, температурный режим, водоснабжение и т.д.);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защита воспитанников от перегрузок, работа по созданию условий для сохранения и укрепления здоровья воспитанников (какими нормативными и методическими документами руководствуется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Учреждение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в работе по данному направлению);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сбалансированность расписания с точки зрения соблюдения санитарных норм и представленных в нём занятий, обеспечивающих смену характера деятельности воспитанников;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соотношение учебной нагрузки программ дополнительного образования;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использование </w:t>
      </w:r>
      <w:proofErr w:type="spellStart"/>
      <w:r w:rsidRPr="00872D67">
        <w:rPr>
          <w:rFonts w:ascii="Times New Roman" w:hAnsi="Times New Roman" w:cs="Times New Roman"/>
          <w:color w:val="auto"/>
          <w:sz w:val="22"/>
          <w:szCs w:val="22"/>
        </w:rPr>
        <w:t>здоровьесберегающих</w:t>
      </w:r>
      <w:proofErr w:type="spellEnd"/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технологий, отслеживание их эффективности (показать результативность, в т.ч. динамику состояния здоровья);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система работы по воспитанию здорового образа жизни;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динамика распределения воспитанников по группам здоровья;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понимание и соблюдение воспитанниками здорового образа жизни (наличие мероприятий, программ, обеспечивающих формирование у воспитанников навыков здорового образа жизни, работа по гигиеническому воспитанию);</w:t>
      </w:r>
    </w:p>
    <w:p w:rsidR="00491275" w:rsidRPr="00872D67" w:rsidRDefault="00B51152" w:rsidP="00583BC6">
      <w:pPr>
        <w:pStyle w:val="a5"/>
        <w:numPr>
          <w:ilvl w:val="0"/>
          <w:numId w:val="37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мероприятия по предупреждению нервно-эмоциональных и физических перегрузок у воспитанников.</w:t>
      </w:r>
    </w:p>
    <w:p w:rsidR="00491275" w:rsidRPr="00872D67" w:rsidRDefault="00CD0C45" w:rsidP="00CD0C45">
      <w:pPr>
        <w:pStyle w:val="a5"/>
        <w:ind w:left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3.21.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При оценке качества организации питания анализируется и оценивается:</w:t>
      </w:r>
    </w:p>
    <w:p w:rsidR="00491275" w:rsidRPr="00872D67" w:rsidRDefault="00B51152" w:rsidP="00583BC6">
      <w:pPr>
        <w:pStyle w:val="a5"/>
        <w:numPr>
          <w:ilvl w:val="0"/>
          <w:numId w:val="3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наличие собственной </w:t>
      </w:r>
      <w:r w:rsidR="00103BE3" w:rsidRPr="00872D67">
        <w:rPr>
          <w:rFonts w:ascii="Times New Roman" w:hAnsi="Times New Roman" w:cs="Times New Roman"/>
          <w:color w:val="auto"/>
          <w:sz w:val="22"/>
          <w:szCs w:val="22"/>
        </w:rPr>
        <w:t>кухни;</w:t>
      </w:r>
    </w:p>
    <w:p w:rsidR="00491275" w:rsidRPr="00872D67" w:rsidRDefault="00B51152" w:rsidP="00583BC6">
      <w:pPr>
        <w:pStyle w:val="a5"/>
        <w:numPr>
          <w:ilvl w:val="0"/>
          <w:numId w:val="3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работа администрации по </w:t>
      </w: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>контролю за</w:t>
      </w:r>
      <w:proofErr w:type="gramEnd"/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качеством приготовления пищи;</w:t>
      </w:r>
    </w:p>
    <w:p w:rsidR="00491275" w:rsidRPr="00872D67" w:rsidRDefault="00B51152" w:rsidP="00583BC6">
      <w:pPr>
        <w:pStyle w:val="a5"/>
        <w:numPr>
          <w:ilvl w:val="0"/>
          <w:numId w:val="3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договоры с различными организациями о порядке обеспечения питанием воспитанников и сотрудников (с кем, на какой срок, реквизиты правомочных документов);</w:t>
      </w:r>
    </w:p>
    <w:p w:rsidR="00491275" w:rsidRPr="00872D67" w:rsidRDefault="00B51152" w:rsidP="00583BC6">
      <w:pPr>
        <w:pStyle w:val="a5"/>
        <w:numPr>
          <w:ilvl w:val="0"/>
          <w:numId w:val="3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качество питания: калорийность, сбалансированность (соотношение белков/жиров/углеводов),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lastRenderedPageBreak/>
        <w:t>соблюдение норм питания; разнообразие ассортимента продуктов; витаминизация, объём порций, наличие контрольного блюда; хранение проб; объём порций; использование йодированной соли; соблюдение питьевого режима;</w:t>
      </w:r>
      <w:proofErr w:type="gramEnd"/>
    </w:p>
    <w:p w:rsidR="00491275" w:rsidRPr="00872D67" w:rsidRDefault="00B51152" w:rsidP="00583BC6">
      <w:pPr>
        <w:pStyle w:val="a5"/>
        <w:numPr>
          <w:ilvl w:val="0"/>
          <w:numId w:val="3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необходимой документации: приказы по организации питания, наличие графика получения питания (молока), накопительная ведомость, журналы бракеража сырой и готовой продукции; 10-ти дневное меню, картотека блюд; таблицы: запрещённых продуктов, норм питания; список обучающихся, имеющих пищевую аллергию;</w:t>
      </w:r>
      <w:proofErr w:type="gramEnd"/>
    </w:p>
    <w:p w:rsidR="00491275" w:rsidRPr="00872D67" w:rsidRDefault="00B51152" w:rsidP="00583BC6">
      <w:pPr>
        <w:pStyle w:val="a5"/>
        <w:numPr>
          <w:ilvl w:val="0"/>
          <w:numId w:val="3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создание условий соблюдения правил техники безопасности на пищеблоке;</w:t>
      </w:r>
    </w:p>
    <w:p w:rsidR="00491275" w:rsidRPr="00872D67" w:rsidRDefault="00B51152" w:rsidP="00583BC6">
      <w:pPr>
        <w:pStyle w:val="a5"/>
        <w:numPr>
          <w:ilvl w:val="0"/>
          <w:numId w:val="39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выполнение предписаний надзорных органов.</w:t>
      </w:r>
    </w:p>
    <w:p w:rsidR="00491275" w:rsidRPr="00872D67" w:rsidRDefault="004766BC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BE79F0" w:rsidRPr="00872D67">
        <w:rPr>
          <w:rFonts w:ascii="Times New Roman" w:hAnsi="Times New Roman" w:cs="Times New Roman"/>
          <w:color w:val="auto"/>
          <w:sz w:val="22"/>
          <w:szCs w:val="22"/>
        </w:rPr>
        <w:t>.22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При проведении </w:t>
      </w:r>
      <w:proofErr w:type="gramStart"/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оценки функционирования внутренней системы оценки качества образования</w:t>
      </w:r>
      <w:proofErr w:type="gramEnd"/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267B3A" w:rsidRPr="00872D67" w:rsidRDefault="00C80AD6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О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существляется сбор и анализ информации о дошкольном образовании в соответствии </w:t>
      </w:r>
      <w:proofErr w:type="gramStart"/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с</w:t>
      </w:r>
      <w:proofErr w:type="gramEnd"/>
    </w:p>
    <w:p w:rsidR="00491275" w:rsidRPr="00872D67" w:rsidRDefault="00B51152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Перечнем,</w:t>
      </w:r>
      <w:r w:rsidR="00267B3A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утверждённым постановлением Правительства РФ от 5 августа 2013 г. № 662 «Об осуществлении мониторинга системы образования»;</w:t>
      </w:r>
    </w:p>
    <w:p w:rsidR="00491275" w:rsidRPr="00872D67" w:rsidRDefault="00B51152" w:rsidP="00583BC6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Анализируется и оценивается:</w:t>
      </w:r>
    </w:p>
    <w:p w:rsidR="00491275" w:rsidRPr="00872D67" w:rsidRDefault="00B51152" w:rsidP="00583BC6">
      <w:pPr>
        <w:pStyle w:val="a5"/>
        <w:numPr>
          <w:ilvl w:val="0"/>
          <w:numId w:val="4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документов, регламентирующих функционирование внутренней системы оценки качества образования;</w:t>
      </w:r>
    </w:p>
    <w:p w:rsidR="00491275" w:rsidRPr="00872D67" w:rsidRDefault="004D3F94" w:rsidP="00583BC6">
      <w:pPr>
        <w:pStyle w:val="a5"/>
        <w:numPr>
          <w:ilvl w:val="0"/>
          <w:numId w:val="4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наличие ответственного лица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, ответственного за организацию </w:t>
      </w:r>
      <w:proofErr w:type="gramStart"/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функционирования внутренней системы оценки качества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 условий</w:t>
      </w:r>
      <w:proofErr w:type="gramEnd"/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для образовательной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деятельности (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приказ о назначении, регламент его работы - положение, порядок);</w:t>
      </w:r>
    </w:p>
    <w:p w:rsidR="00491275" w:rsidRPr="00872D67" w:rsidRDefault="00B51152" w:rsidP="00583BC6">
      <w:pPr>
        <w:pStyle w:val="a5"/>
        <w:numPr>
          <w:ilvl w:val="0"/>
          <w:numId w:val="4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план работы дошкольного образовательного учреждения по обеспечению </w:t>
      </w: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>функционирования внутренней системы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оценки качества   условий</w:t>
      </w:r>
      <w:proofErr w:type="gramEnd"/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для образовательной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деятельности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и его выполнение;</w:t>
      </w:r>
    </w:p>
    <w:p w:rsidR="00491275" w:rsidRPr="00872D67" w:rsidRDefault="00B51152" w:rsidP="00583BC6">
      <w:pPr>
        <w:pStyle w:val="a5"/>
        <w:numPr>
          <w:ilvl w:val="0"/>
          <w:numId w:val="4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информированность участников образовательных отношений о функционировании внутренней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системы оценки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качества   условий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для образовательной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деятельности;</w:t>
      </w:r>
    </w:p>
    <w:p w:rsidR="00491275" w:rsidRPr="00872D67" w:rsidRDefault="00B51152" w:rsidP="00583BC6">
      <w:pPr>
        <w:pStyle w:val="a5"/>
        <w:numPr>
          <w:ilvl w:val="0"/>
          <w:numId w:val="4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проводимые мероприятия внутреннего контроля в рамках </w:t>
      </w: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функционирования внутренней системы оценки качества 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>оценки качества   условий</w:t>
      </w:r>
      <w:proofErr w:type="gramEnd"/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для образовательной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деятельности;</w:t>
      </w:r>
    </w:p>
    <w:p w:rsidR="00253DC1" w:rsidRPr="00980116" w:rsidRDefault="00B51152" w:rsidP="00253DC1">
      <w:pPr>
        <w:pStyle w:val="a5"/>
        <w:numPr>
          <w:ilvl w:val="0"/>
          <w:numId w:val="40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проводимые корректирующие и предупреждающие действия в рамках </w:t>
      </w:r>
      <w:proofErr w:type="gramStart"/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функционирования внутренней системы 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>оценки качества   условий</w:t>
      </w:r>
      <w:proofErr w:type="gramEnd"/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для образовательной</w:t>
      </w:r>
      <w:r w:rsidR="004D3F94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деятельности.</w:t>
      </w:r>
    </w:p>
    <w:p w:rsidR="00491275" w:rsidRPr="00CD0C45" w:rsidRDefault="00CD0C45" w:rsidP="00CD0C45">
      <w:pPr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color w:val="auto"/>
          <w:sz w:val="22"/>
          <w:szCs w:val="22"/>
        </w:rPr>
        <w:t xml:space="preserve">4. </w:t>
      </w:r>
      <w:r w:rsidR="00B51152" w:rsidRPr="00CD0C45">
        <w:rPr>
          <w:rFonts w:ascii="Times New Roman" w:hAnsi="Times New Roman" w:cs="Times New Roman"/>
          <w:b/>
          <w:color w:val="auto"/>
          <w:sz w:val="22"/>
          <w:szCs w:val="22"/>
        </w:rPr>
        <w:t>Обобщение полученных результатов и формирование отчета</w:t>
      </w:r>
    </w:p>
    <w:p w:rsidR="00C80AD6" w:rsidRPr="00872D67" w:rsidRDefault="00C80AD6" w:rsidP="0003230B">
      <w:pPr>
        <w:pStyle w:val="a5"/>
        <w:numPr>
          <w:ilvl w:val="1"/>
          <w:numId w:val="43"/>
        </w:numPr>
        <w:ind w:left="0" w:firstLine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Анализ показателей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деятельности 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, подлежащего </w:t>
      </w:r>
      <w:proofErr w:type="spellStart"/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самообследованию</w:t>
      </w:r>
      <w:proofErr w:type="spellEnd"/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, устанавливаемых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C80AD6" w:rsidRPr="00872D67" w:rsidRDefault="00872D67" w:rsidP="0003230B">
      <w:p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4</w:t>
      </w:r>
      <w:r w:rsidR="0003230B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.2. </w:t>
      </w:r>
      <w:r w:rsidR="00C80AD6" w:rsidRPr="00872D67">
        <w:rPr>
          <w:rFonts w:ascii="Times New Roman" w:hAnsi="Times New Roman" w:cs="Times New Roman"/>
          <w:color w:val="auto"/>
          <w:sz w:val="22"/>
          <w:szCs w:val="22"/>
        </w:rPr>
        <w:t>Данный анализ выполняется по форме и в соответствии с требованиями</w:t>
      </w:r>
      <w:r w:rsidR="004766BC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C80AD6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установленными федеральным органом исполнительной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власти, осуществляющим</w:t>
      </w:r>
      <w:r w:rsidR="00C80AD6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функции по выработке государственной политики и нормативно - правовому регулированию в сфере образования.</w:t>
      </w:r>
    </w:p>
    <w:p w:rsidR="00491275" w:rsidRPr="00872D67" w:rsidRDefault="0003230B" w:rsidP="0003230B">
      <w:pPr>
        <w:pStyle w:val="a5"/>
        <w:ind w:left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4.3.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Информация, полученная в результате сбора сведений в соответствии с утверждённым планом самообследования, членами Комиссии передаётся лицу, ответственному за свод и оформление результатов самообследования, не позднее</w:t>
      </w:r>
      <w:r w:rsidR="004766BC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чем за три дня до предварительного рассмотрения на Комиссии результатов самообследования.</w:t>
      </w:r>
    </w:p>
    <w:p w:rsidR="00491275" w:rsidRPr="00872D67" w:rsidRDefault="00B51152" w:rsidP="0003230B">
      <w:pPr>
        <w:pStyle w:val="a5"/>
        <w:numPr>
          <w:ilvl w:val="1"/>
          <w:numId w:val="4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Лицо ответственное, за свод и оформление результатов самообследования дошкольного образовательного учреждения, обобщает полученные данные и оформляет их в виде отчёта, включающего аналитическую часть и результаты анализа показателей деятельности учреждения, подлежащего </w:t>
      </w:r>
      <w:proofErr w:type="spellStart"/>
      <w:r w:rsidRPr="00872D67">
        <w:rPr>
          <w:rFonts w:ascii="Times New Roman" w:hAnsi="Times New Roman" w:cs="Times New Roman"/>
          <w:color w:val="auto"/>
          <w:sz w:val="22"/>
          <w:szCs w:val="22"/>
        </w:rPr>
        <w:t>самообследованию</w:t>
      </w:r>
      <w:proofErr w:type="spellEnd"/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(далее Отчёт).</w:t>
      </w:r>
    </w:p>
    <w:p w:rsidR="00491275" w:rsidRPr="00872D67" w:rsidRDefault="00B51152" w:rsidP="0003230B">
      <w:pPr>
        <w:pStyle w:val="a5"/>
        <w:numPr>
          <w:ilvl w:val="1"/>
          <w:numId w:val="4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Председатель Комиссии проводит заседание Комиссии, на котором происходит предв</w:t>
      </w:r>
      <w:r w:rsidR="009F7E40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арительное рассмотрение Отчёта: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уточняются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отдельные вопросы, высказываются мнения о необходимости </w:t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сбора дополнительной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информации, обсуждаются выводы и предложения по итогам самообследования.</w:t>
      </w:r>
    </w:p>
    <w:p w:rsidR="00C80AD6" w:rsidRPr="00872D67" w:rsidRDefault="00B51152" w:rsidP="0003230B">
      <w:pPr>
        <w:pStyle w:val="a5"/>
        <w:numPr>
          <w:ilvl w:val="1"/>
          <w:numId w:val="4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</w:t>
      </w:r>
    </w:p>
    <w:p w:rsidR="00CF6C0B" w:rsidRPr="00980116" w:rsidRDefault="00B51152" w:rsidP="004766BC">
      <w:pPr>
        <w:pStyle w:val="a5"/>
        <w:numPr>
          <w:ilvl w:val="1"/>
          <w:numId w:val="44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После окончательного рассмотрения результатов самообследования итоговая форма Отчёта направляется на рассмотрение органа управления 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Учреждения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, к компетенции которого относится решение данного вопроса.</w:t>
      </w:r>
    </w:p>
    <w:p w:rsidR="00491275" w:rsidRPr="004766BC" w:rsidRDefault="004766BC" w:rsidP="004766BC">
      <w:pPr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color w:val="auto"/>
          <w:sz w:val="22"/>
          <w:szCs w:val="22"/>
        </w:rPr>
        <w:t xml:space="preserve">5.  </w:t>
      </w:r>
      <w:r w:rsidR="00B51152" w:rsidRPr="004766BC">
        <w:rPr>
          <w:rFonts w:ascii="Times New Roman" w:hAnsi="Times New Roman" w:cs="Times New Roman"/>
          <w:b/>
          <w:color w:val="auto"/>
          <w:sz w:val="22"/>
          <w:szCs w:val="22"/>
        </w:rPr>
        <w:t>Ответственность</w:t>
      </w:r>
    </w:p>
    <w:p w:rsidR="00C80AD6" w:rsidRPr="00872D67" w:rsidRDefault="00135F2C" w:rsidP="00135F2C">
      <w:pPr>
        <w:pStyle w:val="a5"/>
        <w:numPr>
          <w:ilvl w:val="1"/>
          <w:numId w:val="4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  </w:t>
      </w:r>
      <w:r w:rsidR="00B51152" w:rsidRPr="00872D67">
        <w:rPr>
          <w:rFonts w:ascii="Times New Roman" w:hAnsi="Times New Roman" w:cs="Times New Roman"/>
          <w:color w:val="auto"/>
          <w:sz w:val="22"/>
          <w:szCs w:val="22"/>
        </w:rPr>
        <w:t>Старший воспитатель, педагогические работники несут ответственность за выполнение данного Положения в соответствии требованиями законодательства.</w:t>
      </w:r>
    </w:p>
    <w:p w:rsidR="00CF6C0B" w:rsidRPr="00980116" w:rsidRDefault="00B51152" w:rsidP="00980116">
      <w:pPr>
        <w:pStyle w:val="a5"/>
        <w:numPr>
          <w:ilvl w:val="1"/>
          <w:numId w:val="45"/>
        </w:numPr>
        <w:ind w:left="0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Ответственным лицом за организацию работы по данному Положению является </w:t>
      </w:r>
      <w:r w:rsidR="00872D67" w:rsidRPr="00872D67">
        <w:rPr>
          <w:rFonts w:ascii="Times New Roman" w:hAnsi="Times New Roman" w:cs="Times New Roman"/>
          <w:color w:val="auto"/>
          <w:sz w:val="22"/>
          <w:szCs w:val="22"/>
        </w:rPr>
        <w:t>заведующий</w:t>
      </w:r>
      <w:r w:rsidR="00C80AD6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135F2C" w:rsidRPr="00872D67">
        <w:rPr>
          <w:rFonts w:ascii="Times New Roman" w:hAnsi="Times New Roman" w:cs="Times New Roman"/>
          <w:color w:val="auto"/>
          <w:sz w:val="22"/>
          <w:szCs w:val="22"/>
        </w:rPr>
        <w:t>Учреждением</w:t>
      </w:r>
      <w:r w:rsidR="00C80AD6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872D67">
        <w:rPr>
          <w:rFonts w:ascii="Times New Roman" w:hAnsi="Times New Roman" w:cs="Times New Roman"/>
          <w:color w:val="auto"/>
          <w:sz w:val="22"/>
          <w:szCs w:val="22"/>
        </w:rPr>
        <w:t>или уполномоченное им лицо.</w:t>
      </w:r>
    </w:p>
    <w:p w:rsidR="00253DC1" w:rsidRPr="00872D67" w:rsidRDefault="00135F2C" w:rsidP="00253DC1">
      <w:pPr>
        <w:tabs>
          <w:tab w:val="left" w:pos="1335"/>
        </w:tabs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b/>
          <w:color w:val="auto"/>
          <w:sz w:val="22"/>
          <w:szCs w:val="22"/>
        </w:rPr>
        <w:t>6</w:t>
      </w:r>
      <w:r w:rsidR="00253DC1" w:rsidRPr="00872D67">
        <w:rPr>
          <w:rFonts w:ascii="Times New Roman" w:hAnsi="Times New Roman" w:cs="Times New Roman"/>
          <w:b/>
          <w:color w:val="auto"/>
          <w:sz w:val="22"/>
          <w:szCs w:val="22"/>
        </w:rPr>
        <w:t>.</w:t>
      </w:r>
      <w:r w:rsidR="004766BC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  <w:r w:rsidR="00253DC1" w:rsidRPr="00872D67">
        <w:rPr>
          <w:rFonts w:ascii="Times New Roman" w:hAnsi="Times New Roman" w:cs="Times New Roman"/>
          <w:b/>
          <w:color w:val="auto"/>
          <w:sz w:val="22"/>
          <w:szCs w:val="22"/>
        </w:rPr>
        <w:t xml:space="preserve"> Заключительные положения</w:t>
      </w:r>
    </w:p>
    <w:p w:rsidR="00253DC1" w:rsidRPr="00872D67" w:rsidRDefault="00135F2C" w:rsidP="00253DC1">
      <w:p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6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.1.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ab/>
        <w:t>Срок действия настоящего Положения неограничен.</w:t>
      </w:r>
    </w:p>
    <w:p w:rsidR="00253DC1" w:rsidRPr="00872D67" w:rsidRDefault="00135F2C" w:rsidP="00253DC1">
      <w:pPr>
        <w:pStyle w:val="a5"/>
        <w:autoSpaceDE w:val="0"/>
        <w:autoSpaceDN w:val="0"/>
        <w:adjustRightInd w:val="0"/>
        <w:ind w:left="0" w:right="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6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.2.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6B7818" w:rsidRPr="00872D67">
        <w:rPr>
          <w:rFonts w:ascii="Times New Roman" w:hAnsi="Times New Roman" w:cs="Times New Roman"/>
          <w:color w:val="auto"/>
          <w:sz w:val="22"/>
          <w:szCs w:val="22"/>
        </w:rPr>
        <w:t>Положение подлежит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 xml:space="preserve"> изменению и дополнению по усмотрению Учреждения, в связи с вступление в силу закона или другого нормативного, правового акта.   </w:t>
      </w:r>
    </w:p>
    <w:p w:rsidR="00EF5262" w:rsidRPr="00980116" w:rsidRDefault="00135F2C" w:rsidP="00980116">
      <w:pPr>
        <w:pStyle w:val="a5"/>
        <w:autoSpaceDE w:val="0"/>
        <w:autoSpaceDN w:val="0"/>
        <w:adjustRightInd w:val="0"/>
        <w:ind w:left="0" w:right="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72D67">
        <w:rPr>
          <w:rFonts w:ascii="Times New Roman" w:hAnsi="Times New Roman" w:cs="Times New Roman"/>
          <w:color w:val="auto"/>
          <w:sz w:val="22"/>
          <w:szCs w:val="22"/>
        </w:rPr>
        <w:t>6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>.3.</w:t>
      </w:r>
      <w:r w:rsidR="00253DC1" w:rsidRPr="00872D67">
        <w:rPr>
          <w:rFonts w:ascii="Times New Roman" w:hAnsi="Times New Roman" w:cs="Times New Roman"/>
          <w:color w:val="auto"/>
          <w:sz w:val="22"/>
          <w:szCs w:val="22"/>
        </w:rPr>
        <w:tab/>
        <w:t>Положение может быть изменено или дополнено только принятием в новой редакции Положения в полном объеме путем утверждения нового.</w:t>
      </w:r>
      <w:bookmarkStart w:id="0" w:name="_GoBack"/>
      <w:bookmarkEnd w:id="0"/>
    </w:p>
    <w:sectPr w:rsidR="00EF5262" w:rsidRPr="00980116" w:rsidSect="00EF5262">
      <w:pgSz w:w="11906" w:h="16838"/>
      <w:pgMar w:top="567" w:right="566" w:bottom="567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104" w:rsidRDefault="00EC7104">
      <w:r>
        <w:separator/>
      </w:r>
    </w:p>
  </w:endnote>
  <w:endnote w:type="continuationSeparator" w:id="0">
    <w:p w:rsidR="00EC7104" w:rsidRDefault="00EC71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104" w:rsidRDefault="00EC7104"/>
  </w:footnote>
  <w:footnote w:type="continuationSeparator" w:id="0">
    <w:p w:rsidR="00EC7104" w:rsidRDefault="00EC710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60ED9"/>
    <w:multiLevelType w:val="hybridMultilevel"/>
    <w:tmpl w:val="798EC20A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CC4829"/>
    <w:multiLevelType w:val="hybridMultilevel"/>
    <w:tmpl w:val="431C1AAA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47B56"/>
    <w:multiLevelType w:val="multilevel"/>
    <w:tmpl w:val="DF9CDDC0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45" w:hanging="645"/>
      </w:pPr>
      <w:rPr>
        <w:rFonts w:hint="default"/>
      </w:rPr>
    </w:lvl>
    <w:lvl w:ilvl="2">
      <w:start w:val="1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F40D3D"/>
    <w:multiLevelType w:val="multilevel"/>
    <w:tmpl w:val="FCB8D5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1EB1758"/>
    <w:multiLevelType w:val="multilevel"/>
    <w:tmpl w:val="2EEA48D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3CD58E9"/>
    <w:multiLevelType w:val="multilevel"/>
    <w:tmpl w:val="E552177A"/>
    <w:lvl w:ilvl="0">
      <w:start w:val="1"/>
      <w:numFmt w:val="bullet"/>
      <w:lvlText w:val=""/>
      <w:lvlJc w:val="left"/>
      <w:pPr>
        <w:ind w:left="540" w:hanging="540"/>
      </w:pPr>
      <w:rPr>
        <w:rFonts w:ascii="Symbol" w:hAnsi="Symbol" w:hint="default"/>
      </w:rPr>
    </w:lvl>
    <w:lvl w:ilvl="1">
      <w:start w:val="3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6">
    <w:nsid w:val="16FA1F93"/>
    <w:multiLevelType w:val="hybridMultilevel"/>
    <w:tmpl w:val="F70E5666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C63E34"/>
    <w:multiLevelType w:val="multilevel"/>
    <w:tmpl w:val="21CE3862"/>
    <w:lvl w:ilvl="0">
      <w:start w:val="1"/>
      <w:numFmt w:val="bullet"/>
      <w:lvlText w:val=""/>
      <w:lvlJc w:val="left"/>
      <w:pPr>
        <w:ind w:left="540" w:hanging="540"/>
      </w:pPr>
      <w:rPr>
        <w:rFonts w:ascii="Symbol" w:hAnsi="Symbol" w:hint="default"/>
      </w:rPr>
    </w:lvl>
    <w:lvl w:ilvl="1">
      <w:start w:val="3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8">
    <w:nsid w:val="280E5EDF"/>
    <w:multiLevelType w:val="multilevel"/>
    <w:tmpl w:val="AC7450E2"/>
    <w:lvl w:ilvl="0">
      <w:start w:val="1"/>
      <w:numFmt w:val="decimal"/>
      <w:lvlText w:val="2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9025D7C"/>
    <w:multiLevelType w:val="hybridMultilevel"/>
    <w:tmpl w:val="750CB082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5140EC"/>
    <w:multiLevelType w:val="multilevel"/>
    <w:tmpl w:val="CD76B3BC"/>
    <w:lvl w:ilvl="0">
      <w:start w:val="4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98A41C0"/>
    <w:multiLevelType w:val="hybridMultilevel"/>
    <w:tmpl w:val="40FA2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6463EF"/>
    <w:multiLevelType w:val="hybridMultilevel"/>
    <w:tmpl w:val="45DEE5C2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F209F6"/>
    <w:multiLevelType w:val="multilevel"/>
    <w:tmpl w:val="AD8EAEB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3574BD"/>
    <w:multiLevelType w:val="hybridMultilevel"/>
    <w:tmpl w:val="9ECEE89E"/>
    <w:lvl w:ilvl="0" w:tplc="CF0C7F3E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0747E8C"/>
    <w:multiLevelType w:val="multilevel"/>
    <w:tmpl w:val="1E40D6B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37C405FF"/>
    <w:multiLevelType w:val="multilevel"/>
    <w:tmpl w:val="7212951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9605FD3"/>
    <w:multiLevelType w:val="hybridMultilevel"/>
    <w:tmpl w:val="EDBAADB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E40266"/>
    <w:multiLevelType w:val="hybridMultilevel"/>
    <w:tmpl w:val="8158A0F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E34624"/>
    <w:multiLevelType w:val="hybridMultilevel"/>
    <w:tmpl w:val="31726702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B32FE8"/>
    <w:multiLevelType w:val="hybridMultilevel"/>
    <w:tmpl w:val="3BCA18A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017047"/>
    <w:multiLevelType w:val="multilevel"/>
    <w:tmpl w:val="65BC599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22">
    <w:nsid w:val="40CA35DB"/>
    <w:multiLevelType w:val="hybridMultilevel"/>
    <w:tmpl w:val="8422A8CC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282178"/>
    <w:multiLevelType w:val="multilevel"/>
    <w:tmpl w:val="7AB84D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461E2ABC"/>
    <w:multiLevelType w:val="hybridMultilevel"/>
    <w:tmpl w:val="4D9CB05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9159FD"/>
    <w:multiLevelType w:val="hybridMultilevel"/>
    <w:tmpl w:val="00F8A46A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5B3E5F"/>
    <w:multiLevelType w:val="hybridMultilevel"/>
    <w:tmpl w:val="FE56EA0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C31E64"/>
    <w:multiLevelType w:val="hybridMultilevel"/>
    <w:tmpl w:val="19ECC7F8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7C2705"/>
    <w:multiLevelType w:val="multilevel"/>
    <w:tmpl w:val="4F0CF118"/>
    <w:lvl w:ilvl="0">
      <w:start w:val="2"/>
      <w:numFmt w:val="decimal"/>
      <w:lvlText w:val="3.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3187B2F"/>
    <w:multiLevelType w:val="hybridMultilevel"/>
    <w:tmpl w:val="054A280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5946C4"/>
    <w:multiLevelType w:val="multilevel"/>
    <w:tmpl w:val="32EA922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54C9696A"/>
    <w:multiLevelType w:val="hybridMultilevel"/>
    <w:tmpl w:val="CD8AB572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7161FF"/>
    <w:multiLevelType w:val="multilevel"/>
    <w:tmpl w:val="66B0E13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BF33E14"/>
    <w:multiLevelType w:val="multilevel"/>
    <w:tmpl w:val="6D2467D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C934ADC"/>
    <w:multiLevelType w:val="multilevel"/>
    <w:tmpl w:val="35DED79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5F2678B0"/>
    <w:multiLevelType w:val="hybridMultilevel"/>
    <w:tmpl w:val="B40E2CFC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52101A"/>
    <w:multiLevelType w:val="multilevel"/>
    <w:tmpl w:val="AAD2A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5F6C7DCA"/>
    <w:multiLevelType w:val="multilevel"/>
    <w:tmpl w:val="E1EE129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FA162C3"/>
    <w:multiLevelType w:val="hybridMultilevel"/>
    <w:tmpl w:val="2A14901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AE45C2"/>
    <w:multiLevelType w:val="multilevel"/>
    <w:tmpl w:val="E552177A"/>
    <w:lvl w:ilvl="0">
      <w:start w:val="1"/>
      <w:numFmt w:val="bullet"/>
      <w:lvlText w:val=""/>
      <w:lvlJc w:val="left"/>
      <w:pPr>
        <w:ind w:left="540" w:hanging="540"/>
      </w:pPr>
      <w:rPr>
        <w:rFonts w:ascii="Symbol" w:hAnsi="Symbol" w:hint="default"/>
      </w:rPr>
    </w:lvl>
    <w:lvl w:ilvl="1">
      <w:start w:val="3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0">
    <w:nsid w:val="70B53066"/>
    <w:multiLevelType w:val="multilevel"/>
    <w:tmpl w:val="C234F8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74B4698E"/>
    <w:multiLevelType w:val="multilevel"/>
    <w:tmpl w:val="90F2041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9A91E1E"/>
    <w:multiLevelType w:val="multilevel"/>
    <w:tmpl w:val="3C9A667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>
    <w:nsid w:val="7C505E87"/>
    <w:multiLevelType w:val="hybridMultilevel"/>
    <w:tmpl w:val="64A6B83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934E9D"/>
    <w:multiLevelType w:val="multilevel"/>
    <w:tmpl w:val="693A60BE"/>
    <w:lvl w:ilvl="0">
      <w:start w:val="1"/>
      <w:numFmt w:val="bullet"/>
      <w:lvlText w:val=""/>
      <w:lvlJc w:val="left"/>
      <w:pPr>
        <w:ind w:left="540" w:hanging="540"/>
      </w:pPr>
      <w:rPr>
        <w:rFonts w:ascii="Symbol" w:hAnsi="Symbol" w:hint="default"/>
      </w:rPr>
    </w:lvl>
    <w:lvl w:ilvl="1">
      <w:start w:val="3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5">
    <w:nsid w:val="7FE37C30"/>
    <w:multiLevelType w:val="multilevel"/>
    <w:tmpl w:val="2E8882BC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45" w:hanging="645"/>
      </w:pPr>
      <w:rPr>
        <w:rFonts w:hint="default"/>
      </w:rPr>
    </w:lvl>
    <w:lvl w:ilvl="2">
      <w:start w:val="1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6"/>
  </w:num>
  <w:num w:numId="2">
    <w:abstractNumId w:val="37"/>
  </w:num>
  <w:num w:numId="3">
    <w:abstractNumId w:val="13"/>
  </w:num>
  <w:num w:numId="4">
    <w:abstractNumId w:val="8"/>
  </w:num>
  <w:num w:numId="5">
    <w:abstractNumId w:val="10"/>
  </w:num>
  <w:num w:numId="6">
    <w:abstractNumId w:val="28"/>
  </w:num>
  <w:num w:numId="7">
    <w:abstractNumId w:val="41"/>
  </w:num>
  <w:num w:numId="8">
    <w:abstractNumId w:val="26"/>
  </w:num>
  <w:num w:numId="9">
    <w:abstractNumId w:val="3"/>
  </w:num>
  <w:num w:numId="10">
    <w:abstractNumId w:val="40"/>
  </w:num>
  <w:num w:numId="11">
    <w:abstractNumId w:val="25"/>
  </w:num>
  <w:num w:numId="12">
    <w:abstractNumId w:val="14"/>
  </w:num>
  <w:num w:numId="13">
    <w:abstractNumId w:val="30"/>
  </w:num>
  <w:num w:numId="14">
    <w:abstractNumId w:val="38"/>
  </w:num>
  <w:num w:numId="15">
    <w:abstractNumId w:val="18"/>
  </w:num>
  <w:num w:numId="16">
    <w:abstractNumId w:val="24"/>
  </w:num>
  <w:num w:numId="17">
    <w:abstractNumId w:val="19"/>
  </w:num>
  <w:num w:numId="18">
    <w:abstractNumId w:val="6"/>
  </w:num>
  <w:num w:numId="19">
    <w:abstractNumId w:val="29"/>
  </w:num>
  <w:num w:numId="20">
    <w:abstractNumId w:val="12"/>
  </w:num>
  <w:num w:numId="21">
    <w:abstractNumId w:val="21"/>
  </w:num>
  <w:num w:numId="22">
    <w:abstractNumId w:val="35"/>
  </w:num>
  <w:num w:numId="23">
    <w:abstractNumId w:val="44"/>
  </w:num>
  <w:num w:numId="24">
    <w:abstractNumId w:val="43"/>
  </w:num>
  <w:num w:numId="25">
    <w:abstractNumId w:val="31"/>
  </w:num>
  <w:num w:numId="26">
    <w:abstractNumId w:val="39"/>
  </w:num>
  <w:num w:numId="27">
    <w:abstractNumId w:val="5"/>
  </w:num>
  <w:num w:numId="28">
    <w:abstractNumId w:val="7"/>
  </w:num>
  <w:num w:numId="29">
    <w:abstractNumId w:val="9"/>
  </w:num>
  <w:num w:numId="30">
    <w:abstractNumId w:val="36"/>
  </w:num>
  <w:num w:numId="31">
    <w:abstractNumId w:val="33"/>
  </w:num>
  <w:num w:numId="32">
    <w:abstractNumId w:val="2"/>
  </w:num>
  <w:num w:numId="33">
    <w:abstractNumId w:val="11"/>
  </w:num>
  <w:num w:numId="34">
    <w:abstractNumId w:val="27"/>
  </w:num>
  <w:num w:numId="35">
    <w:abstractNumId w:val="0"/>
  </w:num>
  <w:num w:numId="36">
    <w:abstractNumId w:val="17"/>
  </w:num>
  <w:num w:numId="37">
    <w:abstractNumId w:val="22"/>
  </w:num>
  <w:num w:numId="38">
    <w:abstractNumId w:val="45"/>
  </w:num>
  <w:num w:numId="39">
    <w:abstractNumId w:val="20"/>
  </w:num>
  <w:num w:numId="40">
    <w:abstractNumId w:val="1"/>
  </w:num>
  <w:num w:numId="41">
    <w:abstractNumId w:val="42"/>
  </w:num>
  <w:num w:numId="42">
    <w:abstractNumId w:val="4"/>
  </w:num>
  <w:num w:numId="43">
    <w:abstractNumId w:val="32"/>
  </w:num>
  <w:num w:numId="44">
    <w:abstractNumId w:val="15"/>
  </w:num>
  <w:num w:numId="45">
    <w:abstractNumId w:val="34"/>
  </w:num>
  <w:num w:numId="4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491275"/>
    <w:rsid w:val="00012E77"/>
    <w:rsid w:val="0003230B"/>
    <w:rsid w:val="000400B1"/>
    <w:rsid w:val="000541E3"/>
    <w:rsid w:val="000575DB"/>
    <w:rsid w:val="000D021E"/>
    <w:rsid w:val="00103BE3"/>
    <w:rsid w:val="00135F2C"/>
    <w:rsid w:val="00146989"/>
    <w:rsid w:val="001526BF"/>
    <w:rsid w:val="0017036B"/>
    <w:rsid w:val="00177FC1"/>
    <w:rsid w:val="001E768F"/>
    <w:rsid w:val="001F71F2"/>
    <w:rsid w:val="0023177F"/>
    <w:rsid w:val="00244561"/>
    <w:rsid w:val="00253322"/>
    <w:rsid w:val="00253DC1"/>
    <w:rsid w:val="00267B3A"/>
    <w:rsid w:val="00292216"/>
    <w:rsid w:val="002E1ABE"/>
    <w:rsid w:val="002F4150"/>
    <w:rsid w:val="00302F84"/>
    <w:rsid w:val="003E0C63"/>
    <w:rsid w:val="003E1291"/>
    <w:rsid w:val="00426CFC"/>
    <w:rsid w:val="00431AB8"/>
    <w:rsid w:val="004766BC"/>
    <w:rsid w:val="00491275"/>
    <w:rsid w:val="00494CBC"/>
    <w:rsid w:val="004C2563"/>
    <w:rsid w:val="004C533F"/>
    <w:rsid w:val="004D3F94"/>
    <w:rsid w:val="004E561B"/>
    <w:rsid w:val="0055513C"/>
    <w:rsid w:val="00562E7C"/>
    <w:rsid w:val="00563EE6"/>
    <w:rsid w:val="00583BC6"/>
    <w:rsid w:val="005847B2"/>
    <w:rsid w:val="005A1D53"/>
    <w:rsid w:val="005D4106"/>
    <w:rsid w:val="0060365B"/>
    <w:rsid w:val="00630B17"/>
    <w:rsid w:val="00695C42"/>
    <w:rsid w:val="00695ED3"/>
    <w:rsid w:val="00696179"/>
    <w:rsid w:val="0069736A"/>
    <w:rsid w:val="006B7818"/>
    <w:rsid w:val="0079089A"/>
    <w:rsid w:val="00861431"/>
    <w:rsid w:val="00872D67"/>
    <w:rsid w:val="00882871"/>
    <w:rsid w:val="008A451B"/>
    <w:rsid w:val="008E3C9C"/>
    <w:rsid w:val="008E5AC6"/>
    <w:rsid w:val="0091333A"/>
    <w:rsid w:val="0096224B"/>
    <w:rsid w:val="00980116"/>
    <w:rsid w:val="009F7E40"/>
    <w:rsid w:val="00AA3AF8"/>
    <w:rsid w:val="00AE2529"/>
    <w:rsid w:val="00AE3A55"/>
    <w:rsid w:val="00B0065F"/>
    <w:rsid w:val="00B51152"/>
    <w:rsid w:val="00B64F4E"/>
    <w:rsid w:val="00B755FE"/>
    <w:rsid w:val="00BE79F0"/>
    <w:rsid w:val="00C80AD6"/>
    <w:rsid w:val="00CA35B3"/>
    <w:rsid w:val="00CD0C45"/>
    <w:rsid w:val="00CF6C0B"/>
    <w:rsid w:val="00D42704"/>
    <w:rsid w:val="00D77E63"/>
    <w:rsid w:val="00E00EF1"/>
    <w:rsid w:val="00E7222D"/>
    <w:rsid w:val="00EC7104"/>
    <w:rsid w:val="00EF5262"/>
    <w:rsid w:val="00F4349F"/>
    <w:rsid w:val="00FB1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2F8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02F84"/>
    <w:rPr>
      <w:color w:val="0066CC"/>
      <w:u w:val="single"/>
    </w:rPr>
  </w:style>
  <w:style w:type="character" w:customStyle="1" w:styleId="a4">
    <w:name w:val="Основной текст_"/>
    <w:basedOn w:val="a0"/>
    <w:link w:val="3"/>
    <w:rsid w:val="00302F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Основной текст1"/>
    <w:basedOn w:val="a4"/>
    <w:rsid w:val="00302F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2pt11pt">
    <w:name w:val="Основной текст + 12 pt;Курсив;Интервал 11 pt"/>
    <w:basedOn w:val="a4"/>
    <w:rsid w:val="00302F8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2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302F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19"/>
      <w:szCs w:val="19"/>
      <w:u w:val="none"/>
    </w:rPr>
  </w:style>
  <w:style w:type="character" w:customStyle="1" w:styleId="210pt0pt">
    <w:name w:val="Основной текст (2) + 10 pt;Интервал 0 pt"/>
    <w:basedOn w:val="2"/>
    <w:rsid w:val="00302F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2pt11pt">
    <w:name w:val="Основной текст (2) + 12 pt;Курсив;Интервал 11 pt"/>
    <w:basedOn w:val="2"/>
    <w:rsid w:val="00302F8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11pt0">
    <w:name w:val="Основной текст (2) + 12 pt;Курсив;Интервал 11 pt"/>
    <w:basedOn w:val="2"/>
    <w:rsid w:val="00302F8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2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1">
    <w:name w:val="Основной текст (2)"/>
    <w:basedOn w:val="2"/>
    <w:rsid w:val="00302F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302F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2pt11pt0">
    <w:name w:val="Основной текст + 12 pt;Курсив;Интервал 11 pt"/>
    <w:basedOn w:val="a4"/>
    <w:rsid w:val="00302F8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20"/>
      <w:w w:val="100"/>
      <w:position w:val="0"/>
      <w:sz w:val="24"/>
      <w:szCs w:val="24"/>
      <w:u w:val="none"/>
    </w:rPr>
  </w:style>
  <w:style w:type="character" w:customStyle="1" w:styleId="23">
    <w:name w:val="Основной текст2"/>
    <w:basedOn w:val="a4"/>
    <w:rsid w:val="00302F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2pt11pt1">
    <w:name w:val="Основной текст + 12 pt;Курсив;Интервал 11 pt"/>
    <w:basedOn w:val="a4"/>
    <w:rsid w:val="00302F8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2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0">
    <w:name w:val="Основной текст (3)_"/>
    <w:basedOn w:val="a0"/>
    <w:link w:val="31"/>
    <w:rsid w:val="00302F8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20"/>
      <w:u w:val="none"/>
    </w:rPr>
  </w:style>
  <w:style w:type="character" w:customStyle="1" w:styleId="310pt0pt">
    <w:name w:val="Основной текст (3) + 10 pt;Не курсив;Интервал 0 pt"/>
    <w:basedOn w:val="30"/>
    <w:rsid w:val="00302F8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0pt">
    <w:name w:val="Основной текст (3) + Интервал 0 pt"/>
    <w:basedOn w:val="30"/>
    <w:rsid w:val="00302F8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Corbel17pt-2pt">
    <w:name w:val="Основной текст (3) + Corbel;17 pt;Полужирный;Интервал -2 pt"/>
    <w:basedOn w:val="30"/>
    <w:rsid w:val="00302F84"/>
    <w:rPr>
      <w:rFonts w:ascii="Corbel" w:eastAsia="Corbel" w:hAnsi="Corbel" w:cs="Corbel"/>
      <w:b/>
      <w:bCs/>
      <w:i/>
      <w:iCs/>
      <w:smallCaps w:val="0"/>
      <w:strike w:val="0"/>
      <w:color w:val="000000"/>
      <w:spacing w:val="-55"/>
      <w:w w:val="100"/>
      <w:position w:val="0"/>
      <w:sz w:val="34"/>
      <w:szCs w:val="34"/>
      <w:u w:val="single"/>
      <w:lang w:val="ru-RU" w:eastAsia="ru-RU" w:bidi="ru-RU"/>
    </w:rPr>
  </w:style>
  <w:style w:type="character" w:customStyle="1" w:styleId="10">
    <w:name w:val="Заголовок №1_"/>
    <w:basedOn w:val="a0"/>
    <w:link w:val="11"/>
    <w:rsid w:val="00302F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3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sid w:val="00302F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0"/>
      <w:szCs w:val="20"/>
      <w:u w:val="none"/>
    </w:rPr>
  </w:style>
  <w:style w:type="character" w:customStyle="1" w:styleId="0pt">
    <w:name w:val="Основной текст + Полужирный;Интервал 0 pt"/>
    <w:basedOn w:val="a4"/>
    <w:rsid w:val="00302F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">
    <w:name w:val="Основной текст3"/>
    <w:basedOn w:val="a"/>
    <w:link w:val="a4"/>
    <w:rsid w:val="00302F84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rsid w:val="00302F84"/>
    <w:pPr>
      <w:shd w:val="clear" w:color="auto" w:fill="FFFFFF"/>
      <w:spacing w:line="288" w:lineRule="exact"/>
    </w:pPr>
    <w:rPr>
      <w:rFonts w:ascii="Times New Roman" w:eastAsia="Times New Roman" w:hAnsi="Times New Roman" w:cs="Times New Roman"/>
      <w:spacing w:val="-2"/>
      <w:sz w:val="19"/>
      <w:szCs w:val="19"/>
    </w:rPr>
  </w:style>
  <w:style w:type="paragraph" w:customStyle="1" w:styleId="31">
    <w:name w:val="Основной текст (3)"/>
    <w:basedOn w:val="a"/>
    <w:link w:val="30"/>
    <w:rsid w:val="00302F84"/>
    <w:pPr>
      <w:shd w:val="clear" w:color="auto" w:fill="FFFFFF"/>
      <w:spacing w:after="3420" w:line="0" w:lineRule="atLeast"/>
      <w:jc w:val="both"/>
    </w:pPr>
    <w:rPr>
      <w:rFonts w:ascii="Times New Roman" w:eastAsia="Times New Roman" w:hAnsi="Times New Roman" w:cs="Times New Roman"/>
      <w:i/>
      <w:iCs/>
      <w:spacing w:val="220"/>
    </w:rPr>
  </w:style>
  <w:style w:type="paragraph" w:customStyle="1" w:styleId="11">
    <w:name w:val="Заголовок №1"/>
    <w:basedOn w:val="a"/>
    <w:link w:val="10"/>
    <w:rsid w:val="00302F84"/>
    <w:pPr>
      <w:shd w:val="clear" w:color="auto" w:fill="FFFFFF"/>
      <w:spacing w:before="3420" w:line="0" w:lineRule="atLeast"/>
      <w:ind w:firstLine="3520"/>
      <w:outlineLvl w:val="0"/>
    </w:pPr>
    <w:rPr>
      <w:rFonts w:ascii="Times New Roman" w:eastAsia="Times New Roman" w:hAnsi="Times New Roman" w:cs="Times New Roman"/>
      <w:spacing w:val="13"/>
      <w:sz w:val="30"/>
      <w:szCs w:val="30"/>
    </w:rPr>
  </w:style>
  <w:style w:type="paragraph" w:customStyle="1" w:styleId="40">
    <w:name w:val="Основной текст (4)"/>
    <w:basedOn w:val="a"/>
    <w:link w:val="4"/>
    <w:rsid w:val="00302F84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pacing w:val="2"/>
      <w:sz w:val="20"/>
      <w:szCs w:val="20"/>
    </w:rPr>
  </w:style>
  <w:style w:type="paragraph" w:styleId="a5">
    <w:name w:val="List Paragraph"/>
    <w:basedOn w:val="a"/>
    <w:uiPriority w:val="34"/>
    <w:qFormat/>
    <w:rsid w:val="00FB1A18"/>
    <w:pPr>
      <w:ind w:left="720"/>
      <w:contextualSpacing/>
    </w:pPr>
  </w:style>
  <w:style w:type="table" w:styleId="a6">
    <w:name w:val="Table Grid"/>
    <w:basedOn w:val="a1"/>
    <w:uiPriority w:val="39"/>
    <w:rsid w:val="002317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E2529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E2529"/>
    <w:rPr>
      <w:rFonts w:ascii="Segoe UI" w:hAnsi="Segoe UI" w:cs="Segoe UI"/>
      <w:color w:val="000000"/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rsid w:val="00B64F4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64F4E"/>
    <w:rPr>
      <w:color w:val="000000"/>
    </w:rPr>
  </w:style>
  <w:style w:type="paragraph" w:styleId="ab">
    <w:name w:val="footer"/>
    <w:basedOn w:val="a"/>
    <w:link w:val="ac"/>
    <w:uiPriority w:val="99"/>
    <w:semiHidden/>
    <w:unhideWhenUsed/>
    <w:rsid w:val="00B64F4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B64F4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3588</Words>
  <Characters>20455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cp:lastModifiedBy>Люция</cp:lastModifiedBy>
  <cp:revision>36</cp:revision>
  <cp:lastPrinted>2020-12-26T11:13:00Z</cp:lastPrinted>
  <dcterms:created xsi:type="dcterms:W3CDTF">2016-10-11T13:01:00Z</dcterms:created>
  <dcterms:modified xsi:type="dcterms:W3CDTF">2021-01-03T21:10:00Z</dcterms:modified>
</cp:coreProperties>
</file>